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26C3F1E" w14:textId="77777777" w:rsidR="00B07E09" w:rsidRDefault="00754BF0">
      <w:r w:rsidRPr="00754BF0">
        <w:rPr>
          <w:noProof/>
        </w:rPr>
        <w:drawing>
          <wp:inline distT="0" distB="0" distL="0" distR="0" wp14:anchorId="4D4100C3" wp14:editId="368F2583">
            <wp:extent cx="6242685" cy="5831840"/>
            <wp:effectExtent l="0" t="0" r="5715" b="10160"/>
            <wp:docPr id="1" name="Picture 1" descr="E:\Spirituality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iritualityLoop.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6242685" cy="5831840"/>
                    </a:xfrm>
                    <a:prstGeom prst="rect">
                      <a:avLst/>
                    </a:prstGeom>
                    <a:noFill/>
                    <a:ln>
                      <a:noFill/>
                    </a:ln>
                    <a:effectLst>
                      <a:softEdge rad="139700"/>
                    </a:effectLst>
                  </pic:spPr>
                </pic:pic>
              </a:graphicData>
            </a:graphic>
          </wp:inline>
        </w:drawing>
      </w:r>
    </w:p>
    <w:p w14:paraId="5DBE13E0" w14:textId="625A3343" w:rsidR="00C77E3F" w:rsidRPr="00C77E3F" w:rsidRDefault="00754BF0">
      <w:pPr>
        <w:rPr>
          <w:rFonts w:ascii="Cambria" w:hAnsi="Cambria" w:cs="Helvetica-Bold"/>
          <w:b/>
          <w:bCs/>
          <w:sz w:val="72"/>
          <w:szCs w:val="72"/>
        </w:rPr>
      </w:pPr>
      <w:r>
        <w:t xml:space="preserve">          </w:t>
      </w:r>
      <w:r w:rsidR="00F05B28">
        <w:t xml:space="preserve">    </w:t>
      </w:r>
      <w:r w:rsidR="00BD5B54" w:rsidRPr="00C77E3F">
        <w:rPr>
          <w:rFonts w:ascii="Cambria" w:hAnsi="Cambria" w:cs="Helvetica-Bold"/>
          <w:b/>
          <w:bCs/>
          <w:sz w:val="72"/>
          <w:szCs w:val="72"/>
        </w:rPr>
        <w:t>Bylaws and</w:t>
      </w:r>
      <w:r w:rsidR="00BD5B54" w:rsidRPr="00C77E3F">
        <w:rPr>
          <w:rFonts w:ascii="Cambria" w:hAnsi="Cambria"/>
          <w:sz w:val="72"/>
          <w:szCs w:val="72"/>
        </w:rPr>
        <w:t xml:space="preserve"> </w:t>
      </w:r>
      <w:r w:rsidR="00BD5B54" w:rsidRPr="00C77E3F">
        <w:rPr>
          <w:rFonts w:ascii="Cambria" w:hAnsi="Cambria" w:cs="Helvetica-Bold"/>
          <w:b/>
          <w:bCs/>
          <w:sz w:val="72"/>
          <w:szCs w:val="72"/>
        </w:rPr>
        <w:t>Constitution</w:t>
      </w:r>
    </w:p>
    <w:p w14:paraId="600D5822" w14:textId="77777777" w:rsidR="00B07E09" w:rsidRPr="00C77E3F" w:rsidRDefault="00C77E3F">
      <w:pPr>
        <w:rPr>
          <w:rFonts w:ascii="Cambria" w:hAnsi="Cambria" w:cs="Helvetica-Bold"/>
          <w:b/>
          <w:bCs/>
          <w:sz w:val="48"/>
          <w:szCs w:val="48"/>
        </w:rPr>
      </w:pPr>
      <w:r>
        <w:rPr>
          <w:rFonts w:ascii="Helvetica-Bold" w:hAnsi="Helvetica-Bold" w:cs="Helvetica-Bold"/>
          <w:b/>
          <w:bCs/>
          <w:sz w:val="72"/>
          <w:szCs w:val="72"/>
        </w:rPr>
        <w:t xml:space="preserve">                 </w:t>
      </w:r>
      <w:r w:rsidR="000A0938">
        <w:rPr>
          <w:rFonts w:ascii="Helvetica-Bold" w:hAnsi="Helvetica-Bold" w:cs="Helvetica-Bold"/>
          <w:b/>
          <w:bCs/>
          <w:sz w:val="72"/>
          <w:szCs w:val="72"/>
        </w:rPr>
        <w:t xml:space="preserve">   </w:t>
      </w:r>
      <w:r w:rsidR="000A0938" w:rsidRPr="00C77E3F">
        <w:rPr>
          <w:rFonts w:ascii="Cambria" w:hAnsi="Cambria" w:cs="Helvetica-Oblique"/>
          <w:b/>
          <w:i/>
          <w:iCs/>
          <w:sz w:val="48"/>
          <w:szCs w:val="48"/>
        </w:rPr>
        <w:t>Of</w:t>
      </w:r>
      <w:r w:rsidR="00BD5B54" w:rsidRPr="00C77E3F">
        <w:rPr>
          <w:rFonts w:ascii="Cambria" w:hAnsi="Cambria" w:cs="Helvetica-Bold"/>
          <w:b/>
          <w:bCs/>
          <w:sz w:val="48"/>
          <w:szCs w:val="48"/>
        </w:rPr>
        <w:t xml:space="preserve"> </w:t>
      </w:r>
    </w:p>
    <w:p w14:paraId="7AFAEF6F" w14:textId="77E8CF90" w:rsidR="00C77E3F" w:rsidRPr="00E253D8" w:rsidRDefault="00AA52CD">
      <w:pPr>
        <w:rPr>
          <w:rFonts w:ascii="Cambria" w:hAnsi="Cambria" w:cs="Helvetica-Bold"/>
          <w:b/>
          <w:bCs/>
          <w:sz w:val="46"/>
          <w:szCs w:val="46"/>
        </w:rPr>
      </w:pPr>
      <w:r>
        <w:rPr>
          <w:rFonts w:ascii="Cambria" w:hAnsi="Cambria" w:cs="Helvetica-Bold"/>
          <w:b/>
          <w:bCs/>
          <w:sz w:val="72"/>
          <w:szCs w:val="72"/>
        </w:rPr>
        <w:t xml:space="preserve">  </w:t>
      </w:r>
      <w:r w:rsidR="000A0938" w:rsidRPr="00E253D8">
        <w:rPr>
          <w:rFonts w:ascii="Cambria" w:hAnsi="Cambria" w:cs="Helvetica-Bold"/>
          <w:b/>
          <w:bCs/>
          <w:sz w:val="46"/>
          <w:szCs w:val="46"/>
        </w:rPr>
        <w:t>Breakthrough</w:t>
      </w:r>
      <w:r w:rsidR="00F449C0" w:rsidRPr="00E253D8">
        <w:rPr>
          <w:rFonts w:ascii="Cambria" w:hAnsi="Cambria" w:cs="Helvetica-Bold"/>
          <w:b/>
          <w:bCs/>
          <w:sz w:val="46"/>
          <w:szCs w:val="46"/>
        </w:rPr>
        <w:t xml:space="preserve"> </w:t>
      </w:r>
      <w:r w:rsidR="00E253D8" w:rsidRPr="00E253D8">
        <w:rPr>
          <w:rFonts w:ascii="Cambria" w:hAnsi="Cambria" w:cs="Helvetica-Bold"/>
          <w:b/>
          <w:bCs/>
          <w:sz w:val="46"/>
          <w:szCs w:val="46"/>
        </w:rPr>
        <w:t>International Ministries</w:t>
      </w:r>
    </w:p>
    <w:p w14:paraId="7A8C8EB1" w14:textId="396D85C7" w:rsidR="00C77E3F" w:rsidRDefault="00C77E3F" w:rsidP="00406406">
      <w:pPr>
        <w:rPr>
          <w:rFonts w:ascii="Cambria" w:hAnsi="Cambria" w:cs="Helvetica-Bold"/>
          <w:b/>
          <w:bCs/>
          <w:sz w:val="32"/>
          <w:szCs w:val="32"/>
        </w:rPr>
      </w:pPr>
      <w:r>
        <w:rPr>
          <w:rFonts w:ascii="Cambria" w:hAnsi="Cambria" w:cs="Helvetica-Bold"/>
          <w:b/>
          <w:bCs/>
          <w:sz w:val="72"/>
          <w:szCs w:val="72"/>
        </w:rPr>
        <w:t xml:space="preserve">    </w:t>
      </w:r>
      <w:r w:rsidR="00F05B28">
        <w:rPr>
          <w:rFonts w:ascii="Cambria" w:hAnsi="Cambria" w:cs="Helvetica-Bold"/>
          <w:b/>
          <w:bCs/>
          <w:sz w:val="72"/>
          <w:szCs w:val="72"/>
        </w:rPr>
        <w:t xml:space="preserve">  </w:t>
      </w:r>
      <w:r>
        <w:rPr>
          <w:rFonts w:ascii="Cambria" w:hAnsi="Cambria" w:cs="Helvetica-Bold"/>
          <w:b/>
          <w:bCs/>
          <w:sz w:val="72"/>
          <w:szCs w:val="72"/>
        </w:rPr>
        <w:t xml:space="preserve"> </w:t>
      </w:r>
      <w:r w:rsidR="00D24C59">
        <w:rPr>
          <w:rFonts w:ascii="Cambria" w:hAnsi="Cambria" w:cs="Helvetica-Bold"/>
          <w:b/>
          <w:bCs/>
          <w:sz w:val="32"/>
          <w:szCs w:val="32"/>
        </w:rPr>
        <w:t>(Concern Mission</w:t>
      </w:r>
      <w:r w:rsidR="00AA52CD">
        <w:rPr>
          <w:rFonts w:ascii="Cambria" w:hAnsi="Cambria" w:cs="Helvetica-Bold"/>
          <w:b/>
          <w:bCs/>
          <w:sz w:val="32"/>
          <w:szCs w:val="32"/>
        </w:rPr>
        <w:t xml:space="preserve"> International Incorporated)</w:t>
      </w:r>
    </w:p>
    <w:p w14:paraId="4417665C" w14:textId="6F77A733" w:rsidR="00D90519" w:rsidRDefault="00D90519" w:rsidP="00406406">
      <w:pPr>
        <w:rPr>
          <w:rFonts w:ascii="Cambria" w:hAnsi="Cambria" w:cs="Helvetica-Bold"/>
          <w:b/>
          <w:bCs/>
          <w:sz w:val="32"/>
          <w:szCs w:val="32"/>
        </w:rPr>
      </w:pPr>
      <w:r>
        <w:rPr>
          <w:rFonts w:ascii="Cambria" w:hAnsi="Cambria" w:cs="Helvetica-Bold"/>
          <w:b/>
          <w:bCs/>
          <w:sz w:val="32"/>
          <w:szCs w:val="32"/>
        </w:rPr>
        <w:t xml:space="preserve">                  </w:t>
      </w:r>
    </w:p>
    <w:p w14:paraId="50BEA9EB" w14:textId="5D74A831" w:rsidR="00D90519" w:rsidRPr="00406406" w:rsidRDefault="00D90519" w:rsidP="00406406">
      <w:pPr>
        <w:rPr>
          <w:rFonts w:ascii="Cambria" w:hAnsi="Cambria"/>
          <w:sz w:val="32"/>
          <w:szCs w:val="32"/>
        </w:rPr>
      </w:pPr>
      <w:r>
        <w:rPr>
          <w:rFonts w:ascii="Cambria" w:hAnsi="Cambria" w:cs="Helvetica-Bold"/>
          <w:b/>
          <w:bCs/>
          <w:sz w:val="32"/>
          <w:szCs w:val="32"/>
        </w:rPr>
        <w:t xml:space="preserve">            </w:t>
      </w:r>
    </w:p>
    <w:p w14:paraId="6D9A4DAB" w14:textId="37BDB351" w:rsidR="00892D2D" w:rsidRPr="00162210" w:rsidRDefault="00406406" w:rsidP="00662D19">
      <w:pPr>
        <w:autoSpaceDE w:val="0"/>
        <w:autoSpaceDN w:val="0"/>
        <w:adjustRightInd w:val="0"/>
        <w:jc w:val="both"/>
        <w:rPr>
          <w:b/>
          <w:bCs/>
          <w:sz w:val="32"/>
          <w:szCs w:val="32"/>
        </w:rPr>
      </w:pPr>
      <w:r>
        <w:rPr>
          <w:b/>
          <w:bCs/>
          <w:sz w:val="32"/>
          <w:szCs w:val="32"/>
        </w:rPr>
        <w:lastRenderedPageBreak/>
        <w:t xml:space="preserve">         </w:t>
      </w:r>
      <w:r w:rsidRPr="00662D19">
        <w:rPr>
          <w:b/>
          <w:bCs/>
          <w:sz w:val="32"/>
          <w:szCs w:val="32"/>
        </w:rPr>
        <w:t xml:space="preserve">                  </w:t>
      </w:r>
      <w:r w:rsidR="008E6564" w:rsidRPr="00662D19">
        <w:rPr>
          <w:b/>
          <w:bCs/>
          <w:sz w:val="32"/>
          <w:szCs w:val="32"/>
        </w:rPr>
        <w:t xml:space="preserve">      </w:t>
      </w:r>
      <w:r w:rsidRPr="00662D19">
        <w:rPr>
          <w:b/>
          <w:bCs/>
          <w:sz w:val="32"/>
          <w:szCs w:val="32"/>
        </w:rPr>
        <w:t xml:space="preserve">  </w:t>
      </w:r>
      <w:r w:rsidR="0086521C" w:rsidRPr="00662D19">
        <w:rPr>
          <w:b/>
          <w:bCs/>
          <w:noProof/>
          <w:sz w:val="32"/>
          <w:szCs w:val="32"/>
        </w:rPr>
        <w:drawing>
          <wp:inline distT="0" distB="0" distL="0" distR="0" wp14:anchorId="6A375CBE" wp14:editId="25440FBB">
            <wp:extent cx="2188845" cy="1602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akthrough%20Circle.png"/>
                    <pic:cNvPicPr/>
                  </pic:nvPicPr>
                  <pic:blipFill>
                    <a:blip r:embed="rId8" cstate="print">
                      <a:extLst>
                        <a:ext uri="{28A0092B-C50C-407E-A947-70E740481C1C}">
                          <a14:useLocalDpi xmlns:a14="http://schemas.microsoft.com/office/drawing/2010/main"/>
                        </a:ext>
                      </a:extLst>
                    </a:blip>
                    <a:stretch>
                      <a:fillRect/>
                    </a:stretch>
                  </pic:blipFill>
                  <pic:spPr>
                    <a:xfrm>
                      <a:off x="0" y="0"/>
                      <a:ext cx="2208754" cy="1617318"/>
                    </a:xfrm>
                    <a:prstGeom prst="rect">
                      <a:avLst/>
                    </a:prstGeom>
                  </pic:spPr>
                </pic:pic>
              </a:graphicData>
            </a:graphic>
          </wp:inline>
        </w:drawing>
      </w:r>
      <w:r w:rsidRPr="00662D19">
        <w:rPr>
          <w:b/>
          <w:bCs/>
          <w:sz w:val="32"/>
          <w:szCs w:val="32"/>
        </w:rPr>
        <w:tab/>
      </w:r>
      <w:r w:rsidRPr="00662D19">
        <w:rPr>
          <w:b/>
          <w:bCs/>
          <w:sz w:val="32"/>
          <w:szCs w:val="32"/>
        </w:rPr>
        <w:tab/>
      </w:r>
      <w:r w:rsidRPr="00662D19">
        <w:rPr>
          <w:b/>
          <w:bCs/>
          <w:sz w:val="32"/>
          <w:szCs w:val="32"/>
        </w:rPr>
        <w:tab/>
      </w:r>
      <w:r w:rsidRPr="00662D19">
        <w:rPr>
          <w:b/>
          <w:bCs/>
          <w:sz w:val="32"/>
          <w:szCs w:val="32"/>
        </w:rPr>
        <w:tab/>
      </w:r>
      <w:r w:rsidRPr="00662D19">
        <w:rPr>
          <w:b/>
          <w:bCs/>
          <w:sz w:val="32"/>
          <w:szCs w:val="32"/>
        </w:rPr>
        <w:tab/>
      </w:r>
      <w:r w:rsidRPr="00662D19">
        <w:rPr>
          <w:b/>
          <w:bCs/>
          <w:sz w:val="32"/>
          <w:szCs w:val="32"/>
        </w:rPr>
        <w:tab/>
      </w:r>
      <w:r w:rsidRPr="00662D19">
        <w:rPr>
          <w:b/>
          <w:bCs/>
          <w:sz w:val="32"/>
          <w:szCs w:val="32"/>
        </w:rPr>
        <w:tab/>
      </w:r>
      <w:r w:rsidRPr="00662D19">
        <w:rPr>
          <w:b/>
          <w:bCs/>
          <w:sz w:val="26"/>
          <w:szCs w:val="26"/>
        </w:rPr>
        <w:t xml:space="preserve">            </w:t>
      </w:r>
      <w:r w:rsidR="00892D2D" w:rsidRPr="00662D19">
        <w:rPr>
          <w:b/>
          <w:bCs/>
          <w:sz w:val="26"/>
          <w:szCs w:val="26"/>
        </w:rPr>
        <w:t xml:space="preserve"> </w:t>
      </w:r>
      <w:r w:rsidR="00162210">
        <w:rPr>
          <w:b/>
          <w:bCs/>
          <w:sz w:val="26"/>
          <w:szCs w:val="26"/>
        </w:rPr>
        <w:t xml:space="preserve">    </w:t>
      </w:r>
      <w:r w:rsidR="00B07E09" w:rsidRPr="00162210">
        <w:rPr>
          <w:b/>
          <w:bCs/>
          <w:sz w:val="32"/>
          <w:szCs w:val="32"/>
        </w:rPr>
        <w:t>Constitution and By-law</w:t>
      </w:r>
      <w:r w:rsidR="00F5368E" w:rsidRPr="00162210">
        <w:rPr>
          <w:b/>
          <w:bCs/>
          <w:sz w:val="32"/>
          <w:szCs w:val="32"/>
        </w:rPr>
        <w:t xml:space="preserve">s of the </w:t>
      </w:r>
      <w:r w:rsidR="00201261" w:rsidRPr="00162210">
        <w:rPr>
          <w:b/>
          <w:bCs/>
          <w:sz w:val="32"/>
          <w:szCs w:val="32"/>
        </w:rPr>
        <w:tab/>
      </w:r>
      <w:r w:rsidR="00201261" w:rsidRPr="00162210">
        <w:rPr>
          <w:b/>
          <w:bCs/>
          <w:sz w:val="32"/>
          <w:szCs w:val="32"/>
        </w:rPr>
        <w:tab/>
      </w:r>
      <w:r w:rsidR="00201261" w:rsidRPr="00162210">
        <w:rPr>
          <w:b/>
          <w:bCs/>
          <w:sz w:val="32"/>
          <w:szCs w:val="32"/>
        </w:rPr>
        <w:tab/>
      </w:r>
    </w:p>
    <w:p w14:paraId="46843B14" w14:textId="0B148964" w:rsidR="00892D2D" w:rsidRPr="00162210" w:rsidRDefault="00162210" w:rsidP="00662D19">
      <w:pPr>
        <w:autoSpaceDE w:val="0"/>
        <w:autoSpaceDN w:val="0"/>
        <w:adjustRightInd w:val="0"/>
        <w:jc w:val="both"/>
        <w:rPr>
          <w:b/>
          <w:bCs/>
          <w:sz w:val="32"/>
          <w:szCs w:val="32"/>
        </w:rPr>
      </w:pPr>
      <w:r>
        <w:rPr>
          <w:b/>
          <w:bCs/>
          <w:sz w:val="32"/>
          <w:szCs w:val="32"/>
        </w:rPr>
        <w:t xml:space="preserve"> </w:t>
      </w:r>
      <w:r w:rsidR="005778E2">
        <w:rPr>
          <w:b/>
          <w:bCs/>
          <w:sz w:val="32"/>
          <w:szCs w:val="32"/>
        </w:rPr>
        <w:t xml:space="preserve">                   </w:t>
      </w:r>
      <w:r w:rsidR="00754BF0" w:rsidRPr="00162210">
        <w:rPr>
          <w:b/>
          <w:bCs/>
          <w:sz w:val="32"/>
          <w:szCs w:val="32"/>
        </w:rPr>
        <w:t xml:space="preserve">Breakthrough </w:t>
      </w:r>
      <w:r w:rsidR="005778E2">
        <w:rPr>
          <w:b/>
          <w:bCs/>
          <w:sz w:val="32"/>
          <w:szCs w:val="32"/>
        </w:rPr>
        <w:t xml:space="preserve">Center </w:t>
      </w:r>
      <w:r w:rsidR="00201261" w:rsidRPr="00162210">
        <w:rPr>
          <w:b/>
          <w:bCs/>
          <w:sz w:val="32"/>
          <w:szCs w:val="32"/>
        </w:rPr>
        <w:t>International Ministries</w:t>
      </w:r>
      <w:r w:rsidR="00754BF0" w:rsidRPr="00162210">
        <w:rPr>
          <w:b/>
          <w:bCs/>
          <w:sz w:val="32"/>
          <w:szCs w:val="32"/>
        </w:rPr>
        <w:tab/>
      </w:r>
    </w:p>
    <w:p w14:paraId="65ECCBA2" w14:textId="3B166794" w:rsidR="00B07E09" w:rsidRPr="00162210" w:rsidRDefault="00B07E09" w:rsidP="00662D19">
      <w:pPr>
        <w:autoSpaceDE w:val="0"/>
        <w:autoSpaceDN w:val="0"/>
        <w:adjustRightInd w:val="0"/>
        <w:jc w:val="both"/>
        <w:rPr>
          <w:b/>
          <w:bCs/>
          <w:sz w:val="32"/>
          <w:szCs w:val="32"/>
        </w:rPr>
      </w:pPr>
    </w:p>
    <w:p w14:paraId="484CF57F" w14:textId="25FCB78A" w:rsidR="00B07E09" w:rsidRDefault="005778E2" w:rsidP="00662D19">
      <w:pPr>
        <w:autoSpaceDE w:val="0"/>
        <w:autoSpaceDN w:val="0"/>
        <w:adjustRightInd w:val="0"/>
        <w:ind w:left="2880" w:firstLine="720"/>
        <w:jc w:val="both"/>
        <w:rPr>
          <w:b/>
          <w:bCs/>
          <w:sz w:val="32"/>
          <w:szCs w:val="32"/>
        </w:rPr>
      </w:pPr>
      <w:r>
        <w:rPr>
          <w:b/>
          <w:bCs/>
          <w:sz w:val="32"/>
          <w:szCs w:val="32"/>
        </w:rPr>
        <w:t xml:space="preserve">  </w:t>
      </w:r>
      <w:r w:rsidR="00B07E09" w:rsidRPr="005778E2">
        <w:rPr>
          <w:b/>
          <w:bCs/>
          <w:sz w:val="32"/>
          <w:szCs w:val="32"/>
        </w:rPr>
        <w:t>Preamble</w:t>
      </w:r>
    </w:p>
    <w:p w14:paraId="6B1A001F" w14:textId="77777777" w:rsidR="005778E2" w:rsidRPr="005778E2" w:rsidRDefault="005778E2" w:rsidP="00662D19">
      <w:pPr>
        <w:autoSpaceDE w:val="0"/>
        <w:autoSpaceDN w:val="0"/>
        <w:adjustRightInd w:val="0"/>
        <w:ind w:left="2880" w:firstLine="720"/>
        <w:jc w:val="both"/>
        <w:rPr>
          <w:b/>
          <w:bCs/>
          <w:sz w:val="32"/>
          <w:szCs w:val="32"/>
        </w:rPr>
      </w:pPr>
    </w:p>
    <w:p w14:paraId="175FB838" w14:textId="34A478B1" w:rsidR="00873400" w:rsidRDefault="00B07E09" w:rsidP="00662D19">
      <w:pPr>
        <w:autoSpaceDE w:val="0"/>
        <w:autoSpaceDN w:val="0"/>
        <w:adjustRightInd w:val="0"/>
        <w:jc w:val="both"/>
        <w:rPr>
          <w:sz w:val="26"/>
          <w:szCs w:val="26"/>
        </w:rPr>
      </w:pPr>
      <w:r w:rsidRPr="00662D19">
        <w:rPr>
          <w:sz w:val="26"/>
          <w:szCs w:val="26"/>
        </w:rPr>
        <w:t>That everything may be done “decently and in order,” according to the command of Scripture, that the mission and message of the church may be protected and preserved, that the responsibilities, rights, and privileges of each member shall be made clear, that the autonomy of this church maybe plainly declared, we establish this constitution and by-laws.</w:t>
      </w:r>
      <w:r w:rsidR="007239C3" w:rsidRPr="00662D19">
        <w:rPr>
          <w:sz w:val="26"/>
          <w:szCs w:val="26"/>
        </w:rPr>
        <w:t xml:space="preserve"> As our Rules and Regulations.</w:t>
      </w:r>
      <w:r w:rsidR="00873400" w:rsidRPr="00662D19">
        <w:rPr>
          <w:sz w:val="26"/>
          <w:szCs w:val="26"/>
        </w:rPr>
        <w:t xml:space="preserve"> </w:t>
      </w:r>
    </w:p>
    <w:p w14:paraId="5F83A10B" w14:textId="77777777" w:rsidR="005778E2" w:rsidRPr="00662D19" w:rsidRDefault="005778E2" w:rsidP="00662D19">
      <w:pPr>
        <w:autoSpaceDE w:val="0"/>
        <w:autoSpaceDN w:val="0"/>
        <w:adjustRightInd w:val="0"/>
        <w:jc w:val="both"/>
        <w:rPr>
          <w:sz w:val="26"/>
          <w:szCs w:val="26"/>
        </w:rPr>
      </w:pPr>
    </w:p>
    <w:p w14:paraId="48991AC3" w14:textId="77777777" w:rsidR="00873400" w:rsidRPr="00662D19" w:rsidRDefault="00873400" w:rsidP="00662D19">
      <w:pPr>
        <w:autoSpaceDE w:val="0"/>
        <w:autoSpaceDN w:val="0"/>
        <w:adjustRightInd w:val="0"/>
        <w:jc w:val="both"/>
        <w:rPr>
          <w:sz w:val="26"/>
          <w:szCs w:val="26"/>
        </w:rPr>
      </w:pPr>
    </w:p>
    <w:p w14:paraId="6FA6322E" w14:textId="02B3BDB2" w:rsidR="00873400" w:rsidRPr="00662D19" w:rsidRDefault="00873400" w:rsidP="00662D19">
      <w:pPr>
        <w:pStyle w:val="NoSpacing"/>
        <w:jc w:val="both"/>
        <w:rPr>
          <w:rFonts w:ascii="Times New Roman" w:hAnsi="Times New Roman" w:cs="Times New Roman"/>
          <w:sz w:val="26"/>
          <w:szCs w:val="26"/>
        </w:rPr>
      </w:pPr>
      <w:r w:rsidRPr="00662D19">
        <w:rPr>
          <w:rFonts w:ascii="Times New Roman" w:hAnsi="Times New Roman" w:cs="Times New Roman"/>
          <w:b/>
          <w:sz w:val="26"/>
          <w:szCs w:val="26"/>
        </w:rPr>
        <w:t>WHEREAS</w:t>
      </w:r>
      <w:r w:rsidRPr="00662D19">
        <w:rPr>
          <w:rFonts w:ascii="Times New Roman" w:hAnsi="Times New Roman" w:cs="Times New Roman"/>
          <w:sz w:val="26"/>
          <w:szCs w:val="26"/>
        </w:rPr>
        <w:t xml:space="preserve">, it is the expressed purpose of God, our Heavenly Father, to call out of the world a people, who shall constitute the Body of Christ, the Church of Jesus Christ, built and established upon the foundation of the Apostles and Prophets, Jesus Christ Himself being the Chief Cornerstone;  </w:t>
      </w:r>
      <w:r w:rsidRPr="00662D19">
        <w:rPr>
          <w:rFonts w:ascii="Times New Roman" w:hAnsi="Times New Roman" w:cs="Times New Roman"/>
          <w:color w:val="231F20"/>
          <w:sz w:val="26"/>
          <w:szCs w:val="26"/>
        </w:rPr>
        <w:t xml:space="preserve"> </w:t>
      </w:r>
    </w:p>
    <w:p w14:paraId="55E00386" w14:textId="77777777" w:rsidR="00873400" w:rsidRPr="00662D19" w:rsidRDefault="00873400" w:rsidP="00662D19">
      <w:pPr>
        <w:pStyle w:val="BodyText"/>
        <w:spacing w:before="78"/>
        <w:ind w:left="0" w:right="114" w:firstLine="0"/>
        <w:jc w:val="both"/>
        <w:rPr>
          <w:rFonts w:ascii="Times New Roman" w:hAnsi="Times New Roman" w:cs="Times New Roman"/>
          <w:color w:val="231F20"/>
          <w:sz w:val="26"/>
          <w:szCs w:val="26"/>
        </w:rPr>
      </w:pPr>
    </w:p>
    <w:p w14:paraId="0DF40C6A" w14:textId="1D27956E" w:rsidR="00873400" w:rsidRPr="00662D19" w:rsidRDefault="00873400" w:rsidP="00662D19">
      <w:pPr>
        <w:pStyle w:val="NoSpacing"/>
        <w:jc w:val="both"/>
        <w:rPr>
          <w:rFonts w:ascii="Times New Roman" w:hAnsi="Times New Roman" w:cs="Times New Roman"/>
          <w:sz w:val="26"/>
          <w:szCs w:val="26"/>
        </w:rPr>
      </w:pPr>
      <w:r w:rsidRPr="00662D19">
        <w:rPr>
          <w:rFonts w:ascii="Times New Roman" w:hAnsi="Times New Roman" w:cs="Times New Roman"/>
          <w:b/>
          <w:sz w:val="26"/>
          <w:szCs w:val="26"/>
        </w:rPr>
        <w:t>And WHEREAS</w:t>
      </w:r>
      <w:r w:rsidRPr="00662D19">
        <w:rPr>
          <w:rFonts w:ascii="Times New Roman" w:hAnsi="Times New Roman" w:cs="Times New Roman"/>
          <w:sz w:val="26"/>
          <w:szCs w:val="26"/>
        </w:rPr>
        <w:t xml:space="preserve"> the primary objectives for the existence of </w:t>
      </w:r>
      <w:r w:rsidR="0043336E" w:rsidRPr="00662D19">
        <w:rPr>
          <w:rFonts w:ascii="Times New Roman" w:hAnsi="Times New Roman" w:cs="Times New Roman"/>
          <w:sz w:val="26"/>
          <w:szCs w:val="26"/>
        </w:rPr>
        <w:t xml:space="preserve">Breakthrough </w:t>
      </w:r>
      <w:r w:rsidR="005778E2">
        <w:rPr>
          <w:rFonts w:ascii="Times New Roman" w:hAnsi="Times New Roman" w:cs="Times New Roman"/>
          <w:sz w:val="26"/>
          <w:szCs w:val="26"/>
        </w:rPr>
        <w:t xml:space="preserve">Center </w:t>
      </w:r>
      <w:r w:rsidR="0043336E" w:rsidRPr="00662D19">
        <w:rPr>
          <w:rFonts w:ascii="Times New Roman" w:hAnsi="Times New Roman" w:cs="Times New Roman"/>
          <w:sz w:val="26"/>
          <w:szCs w:val="26"/>
        </w:rPr>
        <w:t>Internationa</w:t>
      </w:r>
      <w:r w:rsidRPr="00662D19">
        <w:rPr>
          <w:rFonts w:ascii="Times New Roman" w:hAnsi="Times New Roman" w:cs="Times New Roman"/>
          <w:sz w:val="26"/>
          <w:szCs w:val="26"/>
        </w:rPr>
        <w:t>l</w:t>
      </w:r>
      <w:r w:rsidR="005778E2">
        <w:rPr>
          <w:rFonts w:ascii="Times New Roman" w:hAnsi="Times New Roman" w:cs="Times New Roman"/>
          <w:sz w:val="26"/>
          <w:szCs w:val="26"/>
        </w:rPr>
        <w:t xml:space="preserve"> Ministries</w:t>
      </w:r>
      <w:r w:rsidRPr="00662D19">
        <w:rPr>
          <w:rFonts w:ascii="Times New Roman" w:hAnsi="Times New Roman" w:cs="Times New Roman"/>
          <w:sz w:val="26"/>
          <w:szCs w:val="26"/>
        </w:rPr>
        <w:t>, Inc. is to be an agency of God for evangelizing the world, to be a corporate body in which humankind may worship God, to be a connecting channel of God’s purpose to build a body of believers being perfected in the image of His Son, and to be a people who demonstrate God’s love and compassion to the world.</w:t>
      </w:r>
    </w:p>
    <w:p w14:paraId="668D0517" w14:textId="77777777" w:rsidR="00873400" w:rsidRPr="00662D19" w:rsidRDefault="00873400" w:rsidP="00662D19">
      <w:pPr>
        <w:pStyle w:val="NoSpacing"/>
        <w:jc w:val="both"/>
        <w:rPr>
          <w:rFonts w:ascii="Times New Roman" w:hAnsi="Times New Roman" w:cs="Times New Roman"/>
          <w:sz w:val="26"/>
          <w:szCs w:val="26"/>
        </w:rPr>
      </w:pPr>
    </w:p>
    <w:p w14:paraId="4B09213E" w14:textId="77777777" w:rsidR="00873400" w:rsidRPr="00662D19" w:rsidRDefault="00873400" w:rsidP="00662D19">
      <w:pPr>
        <w:pStyle w:val="NoSpacing"/>
        <w:jc w:val="both"/>
        <w:rPr>
          <w:rFonts w:ascii="Times New Roman" w:hAnsi="Times New Roman" w:cs="Times New Roman"/>
          <w:sz w:val="26"/>
          <w:szCs w:val="26"/>
        </w:rPr>
      </w:pPr>
      <w:r w:rsidRPr="00662D19">
        <w:rPr>
          <w:rFonts w:ascii="Times New Roman" w:hAnsi="Times New Roman" w:cs="Times New Roman"/>
          <w:sz w:val="26"/>
          <w:szCs w:val="26"/>
        </w:rPr>
        <w:t xml:space="preserve">Therefore, accordingly we set forth this Constitution to preserve and enhance the advancement of the Christian faith, to give continuing emphasis to the reason of existence as the New Testament apostolic pattern by teaching and encouraging believers evangelize in the power of the Holy Spirit, and to ensure that the Church is governed in an orderly and disciplined manner in consistence with the beliefs and values of the Church, and  maintaining a necessary dimension to worshipful relationship with God, and enabling believers to respond to the full working of the Holy Spirit in expression of fruit and gifts and ministries as in New Testament times for the edifying of the body of Christ. The Church is also empowered to affiliate with other churches and organizations with similar doctrines and purpose. </w:t>
      </w:r>
    </w:p>
    <w:p w14:paraId="384D11DA" w14:textId="53D818C1" w:rsidR="00873400" w:rsidRDefault="00236CE3" w:rsidP="00662D19">
      <w:pPr>
        <w:jc w:val="both"/>
        <w:rPr>
          <w:sz w:val="23"/>
          <w:szCs w:val="23"/>
        </w:rPr>
      </w:pPr>
      <w:r w:rsidRPr="00662D19">
        <w:rPr>
          <w:noProof/>
          <w:sz w:val="23"/>
          <w:szCs w:val="23"/>
        </w:rPr>
        <w:lastRenderedPageBreak/>
        <w:drawing>
          <wp:inline distT="0" distB="0" distL="0" distR="0" wp14:anchorId="243A8E70" wp14:editId="6BD2EAEF">
            <wp:extent cx="5614035" cy="3088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22777" cy="3148466"/>
                    </a:xfrm>
                    <a:prstGeom prst="rect">
                      <a:avLst/>
                    </a:prstGeom>
                    <a:noFill/>
                    <a:ln>
                      <a:noFill/>
                    </a:ln>
                  </pic:spPr>
                </pic:pic>
              </a:graphicData>
            </a:graphic>
          </wp:inline>
        </w:drawing>
      </w:r>
    </w:p>
    <w:p w14:paraId="158BCE02" w14:textId="77777777" w:rsidR="008A0D47" w:rsidRPr="00662D19" w:rsidRDefault="008A0D47" w:rsidP="00662D19">
      <w:pPr>
        <w:jc w:val="both"/>
        <w:rPr>
          <w:sz w:val="23"/>
          <w:szCs w:val="23"/>
        </w:rPr>
      </w:pPr>
    </w:p>
    <w:p w14:paraId="19E2DF54" w14:textId="77777777" w:rsidR="009B79BF" w:rsidRPr="00662D19" w:rsidRDefault="009B79BF" w:rsidP="00662D19">
      <w:pPr>
        <w:jc w:val="both"/>
        <w:rPr>
          <w:sz w:val="23"/>
          <w:szCs w:val="23"/>
        </w:rPr>
      </w:pPr>
    </w:p>
    <w:p w14:paraId="0C0677F7" w14:textId="530B7126" w:rsidR="00B00D3A" w:rsidRPr="00662D19" w:rsidRDefault="00236CE3" w:rsidP="00662D19">
      <w:pPr>
        <w:autoSpaceDE w:val="0"/>
        <w:autoSpaceDN w:val="0"/>
        <w:adjustRightInd w:val="0"/>
        <w:jc w:val="both"/>
        <w:rPr>
          <w:sz w:val="26"/>
          <w:szCs w:val="26"/>
        </w:rPr>
      </w:pPr>
      <w:r w:rsidRPr="00662D19">
        <w:rPr>
          <w:b/>
          <w:bCs/>
          <w:sz w:val="26"/>
          <w:szCs w:val="26"/>
        </w:rPr>
        <w:t>Article 1</w:t>
      </w:r>
    </w:p>
    <w:p w14:paraId="39120D10" w14:textId="77777777" w:rsidR="00B07E09" w:rsidRPr="00662D19" w:rsidRDefault="00B07E09" w:rsidP="00662D19">
      <w:pPr>
        <w:autoSpaceDE w:val="0"/>
        <w:autoSpaceDN w:val="0"/>
        <w:adjustRightInd w:val="0"/>
        <w:ind w:left="2880" w:firstLine="720"/>
        <w:jc w:val="both"/>
        <w:rPr>
          <w:b/>
          <w:bCs/>
          <w:sz w:val="26"/>
          <w:szCs w:val="26"/>
        </w:rPr>
      </w:pPr>
      <w:r w:rsidRPr="00662D19">
        <w:rPr>
          <w:b/>
          <w:bCs/>
          <w:sz w:val="26"/>
          <w:szCs w:val="26"/>
        </w:rPr>
        <w:t>I. Name</w:t>
      </w:r>
    </w:p>
    <w:p w14:paraId="085915A5" w14:textId="1E98332A" w:rsidR="00466665" w:rsidRDefault="00B07E09" w:rsidP="00662D19">
      <w:pPr>
        <w:autoSpaceDE w:val="0"/>
        <w:autoSpaceDN w:val="0"/>
        <w:adjustRightInd w:val="0"/>
        <w:jc w:val="both"/>
        <w:rPr>
          <w:sz w:val="26"/>
          <w:szCs w:val="26"/>
        </w:rPr>
      </w:pPr>
      <w:r w:rsidRPr="00662D19">
        <w:rPr>
          <w:sz w:val="26"/>
          <w:szCs w:val="26"/>
        </w:rPr>
        <w:t>This body (congregati</w:t>
      </w:r>
      <w:r w:rsidR="00D24C59" w:rsidRPr="00662D19">
        <w:rPr>
          <w:sz w:val="26"/>
          <w:szCs w:val="26"/>
        </w:rPr>
        <w:t>on) shall be known</w:t>
      </w:r>
      <w:r w:rsidR="00AE584B" w:rsidRPr="00662D19">
        <w:rPr>
          <w:sz w:val="26"/>
          <w:szCs w:val="26"/>
        </w:rPr>
        <w:t xml:space="preserve"> as </w:t>
      </w:r>
      <w:r w:rsidR="00AE584B" w:rsidRPr="00662D19">
        <w:rPr>
          <w:b/>
          <w:sz w:val="26"/>
          <w:szCs w:val="26"/>
        </w:rPr>
        <w:t xml:space="preserve">the Breakthrough </w:t>
      </w:r>
      <w:r w:rsidR="00236CE3" w:rsidRPr="00662D19">
        <w:rPr>
          <w:b/>
          <w:sz w:val="26"/>
          <w:szCs w:val="26"/>
        </w:rPr>
        <w:t xml:space="preserve">Center </w:t>
      </w:r>
      <w:r w:rsidR="00C36F96" w:rsidRPr="00662D19">
        <w:rPr>
          <w:b/>
          <w:sz w:val="26"/>
          <w:szCs w:val="26"/>
        </w:rPr>
        <w:t>International Ministries</w:t>
      </w:r>
      <w:r w:rsidR="00236CE3" w:rsidRPr="00662D19">
        <w:rPr>
          <w:sz w:val="26"/>
          <w:szCs w:val="26"/>
        </w:rPr>
        <w:t xml:space="preserve"> (</w:t>
      </w:r>
      <w:r w:rsidR="00D46781" w:rsidRPr="00662D19">
        <w:rPr>
          <w:sz w:val="26"/>
          <w:szCs w:val="26"/>
        </w:rPr>
        <w:t xml:space="preserve">Evangelism arms of </w:t>
      </w:r>
      <w:r w:rsidR="00236CE3" w:rsidRPr="00662D19">
        <w:rPr>
          <w:sz w:val="26"/>
          <w:szCs w:val="26"/>
        </w:rPr>
        <w:t>Concern Mission International Incorporated</w:t>
      </w:r>
      <w:r w:rsidR="003B2B0F">
        <w:rPr>
          <w:sz w:val="26"/>
          <w:szCs w:val="26"/>
        </w:rPr>
        <w:t>, USA</w:t>
      </w:r>
      <w:r w:rsidR="00236CE3" w:rsidRPr="00662D19">
        <w:rPr>
          <w:sz w:val="26"/>
          <w:szCs w:val="26"/>
        </w:rPr>
        <w:t>)</w:t>
      </w:r>
    </w:p>
    <w:p w14:paraId="72DF3EA8" w14:textId="77777777" w:rsidR="008A0D47" w:rsidRPr="00662D19" w:rsidRDefault="008A0D47" w:rsidP="00662D19">
      <w:pPr>
        <w:autoSpaceDE w:val="0"/>
        <w:autoSpaceDN w:val="0"/>
        <w:adjustRightInd w:val="0"/>
        <w:jc w:val="both"/>
        <w:rPr>
          <w:sz w:val="26"/>
          <w:szCs w:val="26"/>
        </w:rPr>
      </w:pPr>
    </w:p>
    <w:p w14:paraId="5CA01D7A" w14:textId="77777777" w:rsidR="00705E0E" w:rsidRPr="00662D19" w:rsidRDefault="00705E0E" w:rsidP="00662D19">
      <w:pPr>
        <w:autoSpaceDE w:val="0"/>
        <w:autoSpaceDN w:val="0"/>
        <w:adjustRightInd w:val="0"/>
        <w:jc w:val="both"/>
        <w:rPr>
          <w:sz w:val="26"/>
          <w:szCs w:val="26"/>
        </w:rPr>
      </w:pPr>
    </w:p>
    <w:p w14:paraId="0597B68D" w14:textId="3708963B" w:rsidR="00466665" w:rsidRPr="00662D19" w:rsidRDefault="00466665" w:rsidP="00662D19">
      <w:pPr>
        <w:autoSpaceDE w:val="0"/>
        <w:autoSpaceDN w:val="0"/>
        <w:adjustRightInd w:val="0"/>
        <w:ind w:left="2880" w:firstLine="720"/>
        <w:jc w:val="both"/>
        <w:rPr>
          <w:b/>
          <w:bCs/>
          <w:sz w:val="26"/>
          <w:szCs w:val="26"/>
        </w:rPr>
      </w:pPr>
      <w:r w:rsidRPr="00662D19">
        <w:rPr>
          <w:b/>
          <w:bCs/>
          <w:sz w:val="26"/>
          <w:szCs w:val="26"/>
        </w:rPr>
        <w:t>II. Purpose</w:t>
      </w:r>
    </w:p>
    <w:p w14:paraId="30180F84" w14:textId="4FEF976A" w:rsidR="00236CE3" w:rsidRDefault="00F22419" w:rsidP="00662D19">
      <w:pPr>
        <w:autoSpaceDE w:val="0"/>
        <w:autoSpaceDN w:val="0"/>
        <w:adjustRightInd w:val="0"/>
        <w:jc w:val="both"/>
        <w:rPr>
          <w:sz w:val="26"/>
          <w:szCs w:val="26"/>
        </w:rPr>
      </w:pPr>
      <w:r w:rsidRPr="00662D19">
        <w:rPr>
          <w:bCs/>
          <w:sz w:val="26"/>
          <w:szCs w:val="26"/>
        </w:rPr>
        <w:t xml:space="preserve">Breakthrough </w:t>
      </w:r>
      <w:r w:rsidR="00AA52CD" w:rsidRPr="00662D19">
        <w:rPr>
          <w:bCs/>
          <w:sz w:val="26"/>
          <w:szCs w:val="26"/>
        </w:rPr>
        <w:t>Center</w:t>
      </w:r>
      <w:r w:rsidR="00466665" w:rsidRPr="00662D19">
        <w:rPr>
          <w:bCs/>
          <w:sz w:val="26"/>
          <w:szCs w:val="26"/>
        </w:rPr>
        <w:t xml:space="preserve"> </w:t>
      </w:r>
      <w:r w:rsidR="003B2B0F">
        <w:rPr>
          <w:bCs/>
          <w:sz w:val="26"/>
          <w:szCs w:val="26"/>
        </w:rPr>
        <w:t xml:space="preserve">International Ministries </w:t>
      </w:r>
      <w:r w:rsidR="00466665" w:rsidRPr="00662D19">
        <w:rPr>
          <w:bCs/>
          <w:sz w:val="26"/>
          <w:szCs w:val="26"/>
        </w:rPr>
        <w:t>exists to experience, celebrate, and share God's grace. We affirm six main functions as</w:t>
      </w:r>
      <w:r w:rsidR="00705E0E" w:rsidRPr="00662D19">
        <w:rPr>
          <w:bCs/>
          <w:sz w:val="26"/>
          <w:szCs w:val="26"/>
        </w:rPr>
        <w:t xml:space="preserve"> </w:t>
      </w:r>
      <w:r w:rsidR="00466665" w:rsidRPr="00662D19">
        <w:rPr>
          <w:bCs/>
          <w:sz w:val="26"/>
          <w:szCs w:val="26"/>
        </w:rPr>
        <w:t xml:space="preserve">the means of so doing: </w:t>
      </w:r>
      <w:r w:rsidR="00466665" w:rsidRPr="00662D19">
        <w:rPr>
          <w:b/>
          <w:bCs/>
          <w:sz w:val="26"/>
          <w:szCs w:val="26"/>
          <w:u w:val="single"/>
        </w:rPr>
        <w:t>Christ-centered worship, Biblical instruction, prayer, world evangelization,</w:t>
      </w:r>
      <w:r w:rsidR="00705E0E" w:rsidRPr="00662D19">
        <w:rPr>
          <w:b/>
          <w:bCs/>
          <w:sz w:val="26"/>
          <w:szCs w:val="26"/>
          <w:u w:val="single"/>
        </w:rPr>
        <w:t xml:space="preserve"> </w:t>
      </w:r>
      <w:r w:rsidR="00466665" w:rsidRPr="00662D19">
        <w:rPr>
          <w:b/>
          <w:bCs/>
          <w:sz w:val="26"/>
          <w:szCs w:val="26"/>
          <w:u w:val="single"/>
        </w:rPr>
        <w:t>nurturing fellowship, and caring acts.</w:t>
      </w:r>
      <w:r w:rsidR="00215278" w:rsidRPr="00662D19">
        <w:rPr>
          <w:bCs/>
          <w:sz w:val="26"/>
          <w:szCs w:val="26"/>
        </w:rPr>
        <w:t xml:space="preserve">  </w:t>
      </w:r>
      <w:r w:rsidRPr="00662D19">
        <w:rPr>
          <w:sz w:val="26"/>
          <w:szCs w:val="26"/>
        </w:rPr>
        <w:t xml:space="preserve"> </w:t>
      </w:r>
    </w:p>
    <w:p w14:paraId="12661FD1" w14:textId="77777777" w:rsidR="008A0D47" w:rsidRPr="00662D19" w:rsidRDefault="008A0D47" w:rsidP="00662D19">
      <w:pPr>
        <w:autoSpaceDE w:val="0"/>
        <w:autoSpaceDN w:val="0"/>
        <w:adjustRightInd w:val="0"/>
        <w:jc w:val="both"/>
        <w:rPr>
          <w:sz w:val="26"/>
          <w:szCs w:val="26"/>
        </w:rPr>
      </w:pPr>
    </w:p>
    <w:p w14:paraId="00BAF146" w14:textId="77777777" w:rsidR="00236CE3" w:rsidRPr="00662D19" w:rsidRDefault="00236CE3" w:rsidP="00662D19">
      <w:pPr>
        <w:autoSpaceDE w:val="0"/>
        <w:autoSpaceDN w:val="0"/>
        <w:adjustRightInd w:val="0"/>
        <w:jc w:val="both"/>
        <w:rPr>
          <w:sz w:val="26"/>
          <w:szCs w:val="26"/>
        </w:rPr>
      </w:pPr>
    </w:p>
    <w:p w14:paraId="284301E9" w14:textId="3590B073" w:rsidR="00466665" w:rsidRPr="00662D19" w:rsidRDefault="00F22419" w:rsidP="00662D19">
      <w:pPr>
        <w:autoSpaceDE w:val="0"/>
        <w:autoSpaceDN w:val="0"/>
        <w:adjustRightInd w:val="0"/>
        <w:jc w:val="both"/>
        <w:rPr>
          <w:bCs/>
          <w:sz w:val="26"/>
          <w:szCs w:val="26"/>
        </w:rPr>
      </w:pPr>
      <w:r w:rsidRPr="00662D19">
        <w:rPr>
          <w:bCs/>
          <w:sz w:val="26"/>
          <w:szCs w:val="26"/>
        </w:rPr>
        <w:t xml:space="preserve">Breakthrough </w:t>
      </w:r>
      <w:r w:rsidR="00AA52CD" w:rsidRPr="00662D19">
        <w:rPr>
          <w:bCs/>
          <w:sz w:val="26"/>
          <w:szCs w:val="26"/>
        </w:rPr>
        <w:t xml:space="preserve">Center </w:t>
      </w:r>
      <w:r w:rsidR="003B2B0F">
        <w:rPr>
          <w:bCs/>
          <w:sz w:val="26"/>
          <w:szCs w:val="26"/>
        </w:rPr>
        <w:t xml:space="preserve">International Ministries </w:t>
      </w:r>
      <w:r w:rsidRPr="00662D19">
        <w:rPr>
          <w:sz w:val="26"/>
          <w:szCs w:val="26"/>
        </w:rPr>
        <w:t>shall</w:t>
      </w:r>
      <w:r w:rsidR="00466665" w:rsidRPr="00662D19">
        <w:rPr>
          <w:sz w:val="26"/>
          <w:szCs w:val="26"/>
        </w:rPr>
        <w:t xml:space="preserve"> be organized in order to fulfill these six main functions.</w:t>
      </w:r>
      <w:r w:rsidR="00705E0E" w:rsidRPr="00662D19">
        <w:rPr>
          <w:sz w:val="26"/>
          <w:szCs w:val="26"/>
        </w:rPr>
        <w:t xml:space="preserve"> </w:t>
      </w:r>
      <w:r w:rsidR="00466665" w:rsidRPr="00662D19">
        <w:rPr>
          <w:sz w:val="26"/>
          <w:szCs w:val="26"/>
        </w:rPr>
        <w:t>Further, to fulfill our mission, this church is incorporated for the purpo</w:t>
      </w:r>
      <w:r w:rsidR="00705E0E" w:rsidRPr="00662D19">
        <w:rPr>
          <w:sz w:val="26"/>
          <w:szCs w:val="26"/>
        </w:rPr>
        <w:t xml:space="preserve">se of promoting the reading and </w:t>
      </w:r>
      <w:r w:rsidR="00466665" w:rsidRPr="00662D19">
        <w:rPr>
          <w:sz w:val="26"/>
          <w:szCs w:val="26"/>
        </w:rPr>
        <w:t>study of the Holy Bible as the Word of God; spreading the Gospel of our</w:t>
      </w:r>
      <w:r w:rsidR="00705E0E" w:rsidRPr="00662D19">
        <w:rPr>
          <w:sz w:val="26"/>
          <w:szCs w:val="26"/>
        </w:rPr>
        <w:t xml:space="preserve"> Lord and Savior, Jesus Christ; </w:t>
      </w:r>
      <w:r w:rsidR="00466665" w:rsidRPr="00662D19">
        <w:rPr>
          <w:sz w:val="26"/>
          <w:szCs w:val="26"/>
        </w:rPr>
        <w:t>teaching and defending the doctrines and principles of the Christian reli</w:t>
      </w:r>
      <w:r w:rsidR="00705E0E" w:rsidRPr="00662D19">
        <w:rPr>
          <w:sz w:val="26"/>
          <w:szCs w:val="26"/>
        </w:rPr>
        <w:t xml:space="preserve">gion; promoting the distinctive </w:t>
      </w:r>
      <w:r w:rsidRPr="00662D19">
        <w:rPr>
          <w:sz w:val="26"/>
          <w:szCs w:val="26"/>
        </w:rPr>
        <w:t xml:space="preserve">Biblical teaching, </w:t>
      </w:r>
      <w:r w:rsidR="00705E0E" w:rsidRPr="00662D19">
        <w:rPr>
          <w:sz w:val="26"/>
          <w:szCs w:val="26"/>
        </w:rPr>
        <w:t xml:space="preserve">and to </w:t>
      </w:r>
      <w:r w:rsidR="00466665" w:rsidRPr="00662D19">
        <w:rPr>
          <w:sz w:val="26"/>
          <w:szCs w:val="26"/>
        </w:rPr>
        <w:t>maintain, own, and have a place of religious worship.</w:t>
      </w:r>
    </w:p>
    <w:p w14:paraId="054917C3" w14:textId="77777777" w:rsidR="00D071E7" w:rsidRPr="00662D19" w:rsidRDefault="00D071E7" w:rsidP="00662D19">
      <w:pPr>
        <w:autoSpaceDE w:val="0"/>
        <w:autoSpaceDN w:val="0"/>
        <w:adjustRightInd w:val="0"/>
        <w:jc w:val="both"/>
        <w:rPr>
          <w:b/>
          <w:bCs/>
          <w:sz w:val="26"/>
          <w:szCs w:val="26"/>
        </w:rPr>
      </w:pPr>
    </w:p>
    <w:p w14:paraId="48E64382" w14:textId="1375AC45" w:rsidR="00236CE3" w:rsidRPr="00662D19" w:rsidRDefault="00304077" w:rsidP="00662D19">
      <w:pPr>
        <w:autoSpaceDE w:val="0"/>
        <w:autoSpaceDN w:val="0"/>
        <w:adjustRightInd w:val="0"/>
        <w:jc w:val="both"/>
        <w:rPr>
          <w:sz w:val="26"/>
          <w:szCs w:val="26"/>
        </w:rPr>
      </w:pPr>
      <w:r w:rsidRPr="00662D19">
        <w:rPr>
          <w:sz w:val="26"/>
          <w:szCs w:val="26"/>
        </w:rPr>
        <w:t>We at Breakthrough</w:t>
      </w:r>
      <w:r w:rsidRPr="00662D19">
        <w:rPr>
          <w:bCs/>
          <w:sz w:val="26"/>
          <w:szCs w:val="26"/>
        </w:rPr>
        <w:t xml:space="preserve"> </w:t>
      </w:r>
      <w:r w:rsidR="003B2B0F">
        <w:rPr>
          <w:bCs/>
          <w:sz w:val="26"/>
          <w:szCs w:val="26"/>
        </w:rPr>
        <w:t xml:space="preserve">Center </w:t>
      </w:r>
      <w:r w:rsidRPr="00662D19">
        <w:rPr>
          <w:bCs/>
          <w:sz w:val="26"/>
          <w:szCs w:val="26"/>
        </w:rPr>
        <w:t xml:space="preserve">International Ministries </w:t>
      </w:r>
      <w:r w:rsidRPr="00662D19">
        <w:rPr>
          <w:sz w:val="26"/>
          <w:szCs w:val="26"/>
        </w:rPr>
        <w:t xml:space="preserve">believe what we understand the Bible teaches. We cooperate and founded under the umbrella of the Concern </w:t>
      </w:r>
      <w:r w:rsidR="00B00D3A" w:rsidRPr="00662D19">
        <w:rPr>
          <w:sz w:val="26"/>
          <w:szCs w:val="26"/>
        </w:rPr>
        <w:t>Mission</w:t>
      </w:r>
      <w:r w:rsidRPr="00662D19">
        <w:rPr>
          <w:sz w:val="26"/>
          <w:szCs w:val="26"/>
        </w:rPr>
        <w:t xml:space="preserve"> International in the United States of America.   Insofar as is practical in fulfilling </w:t>
      </w:r>
      <w:r w:rsidR="00B00D3A" w:rsidRPr="00662D19">
        <w:rPr>
          <w:sz w:val="26"/>
          <w:szCs w:val="26"/>
        </w:rPr>
        <w:t>our mission and as long as our F</w:t>
      </w:r>
      <w:r w:rsidRPr="00662D19">
        <w:rPr>
          <w:sz w:val="26"/>
          <w:szCs w:val="26"/>
        </w:rPr>
        <w:t>ounding Mission (Concern</w:t>
      </w:r>
      <w:r w:rsidR="003B2B0F">
        <w:rPr>
          <w:sz w:val="26"/>
          <w:szCs w:val="26"/>
        </w:rPr>
        <w:t xml:space="preserve"> Mission International Incorporated</w:t>
      </w:r>
      <w:r w:rsidRPr="00662D19">
        <w:rPr>
          <w:sz w:val="26"/>
          <w:szCs w:val="26"/>
        </w:rPr>
        <w:t>) holds to Biblical tr</w:t>
      </w:r>
      <w:r w:rsidR="00F05B28" w:rsidRPr="00662D19">
        <w:rPr>
          <w:sz w:val="26"/>
          <w:szCs w:val="26"/>
        </w:rPr>
        <w:t>uth, we will work cooperatively</w:t>
      </w:r>
      <w:r w:rsidR="00D05A5A" w:rsidRPr="00662D19">
        <w:rPr>
          <w:sz w:val="26"/>
          <w:szCs w:val="26"/>
        </w:rPr>
        <w:t>.</w:t>
      </w:r>
    </w:p>
    <w:p w14:paraId="134E172A" w14:textId="69AF7A50" w:rsidR="00236CE3" w:rsidRPr="00662D19" w:rsidRDefault="00C21BF9" w:rsidP="00662D19">
      <w:pPr>
        <w:autoSpaceDE w:val="0"/>
        <w:autoSpaceDN w:val="0"/>
        <w:adjustRightInd w:val="0"/>
        <w:jc w:val="both"/>
        <w:rPr>
          <w:sz w:val="23"/>
          <w:szCs w:val="23"/>
          <w14:props3d w14:extrusionH="0" w14:contourW="0" w14:prstMaterial="warmMatte"/>
        </w:rPr>
      </w:pPr>
      <w:r w:rsidRPr="00662D19">
        <w:rPr>
          <w:noProof/>
          <w:sz w:val="23"/>
          <w:szCs w:val="23"/>
        </w:rPr>
        <w:lastRenderedPageBreak/>
        <w:t xml:space="preserve">              </w:t>
      </w:r>
      <w:r w:rsidR="005C4141" w:rsidRPr="00662D19">
        <w:rPr>
          <w:noProof/>
          <w:sz w:val="23"/>
          <w:szCs w:val="23"/>
        </w:rPr>
        <w:drawing>
          <wp:inline distT="0" distB="0" distL="0" distR="0" wp14:anchorId="6C24DCCE" wp14:editId="5990475E">
            <wp:extent cx="5383450" cy="251702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7200"/>
                              </a14:imgEffect>
                              <a14:imgEffect>
                                <a14:saturation sat="341000"/>
                              </a14:imgEffect>
                            </a14:imgLayer>
                          </a14:imgProps>
                        </a:ext>
                        <a:ext uri="{28A0092B-C50C-407E-A947-70E740481C1C}">
                          <a14:useLocalDpi xmlns:a14="http://schemas.microsoft.com/office/drawing/2010/main"/>
                        </a:ext>
                      </a:extLst>
                    </a:blip>
                    <a:srcRect/>
                    <a:stretch>
                      <a:fillRect/>
                    </a:stretch>
                  </pic:blipFill>
                  <pic:spPr bwMode="auto">
                    <a:xfrm>
                      <a:off x="0" y="0"/>
                      <a:ext cx="5429690" cy="2538643"/>
                    </a:xfrm>
                    <a:prstGeom prst="rect">
                      <a:avLst/>
                    </a:prstGeom>
                    <a:noFill/>
                    <a:ln>
                      <a:noFill/>
                    </a:ln>
                  </pic:spPr>
                </pic:pic>
              </a:graphicData>
            </a:graphic>
          </wp:inline>
        </w:drawing>
      </w:r>
      <w:r w:rsidRPr="00662D19">
        <w:rPr>
          <w:noProof/>
          <w:sz w:val="23"/>
          <w:szCs w:val="23"/>
        </w:rPr>
        <w:t xml:space="preserve"> </w:t>
      </w:r>
    </w:p>
    <w:p w14:paraId="5FB16010" w14:textId="2A63DB12" w:rsidR="00236CE3" w:rsidRPr="00662D19" w:rsidRDefault="00A2636A" w:rsidP="00662D19">
      <w:pPr>
        <w:jc w:val="both"/>
        <w:rPr>
          <w:b/>
          <w:sz w:val="23"/>
          <w:szCs w:val="23"/>
        </w:rPr>
      </w:pPr>
      <w:r w:rsidRPr="00662D19">
        <w:rPr>
          <w:b/>
          <w:sz w:val="23"/>
          <w:szCs w:val="23"/>
        </w:rPr>
        <w:t xml:space="preserve"> </w:t>
      </w:r>
    </w:p>
    <w:p w14:paraId="519E1E3B" w14:textId="253D075F" w:rsidR="00A2636A" w:rsidRPr="003B2B0F" w:rsidRDefault="00C21BF9" w:rsidP="00662D19">
      <w:pPr>
        <w:jc w:val="both"/>
        <w:rPr>
          <w:b/>
          <w:sz w:val="32"/>
          <w:szCs w:val="32"/>
        </w:rPr>
      </w:pPr>
      <w:r w:rsidRPr="00662D19">
        <w:rPr>
          <w:b/>
          <w:sz w:val="23"/>
          <w:szCs w:val="23"/>
        </w:rPr>
        <w:t xml:space="preserve"> </w:t>
      </w:r>
      <w:r w:rsidRPr="00662D19">
        <w:rPr>
          <w:b/>
          <w:sz w:val="23"/>
          <w:szCs w:val="23"/>
        </w:rPr>
        <w:tab/>
      </w:r>
      <w:r w:rsidRPr="00662D19">
        <w:rPr>
          <w:b/>
          <w:sz w:val="23"/>
          <w:szCs w:val="23"/>
        </w:rPr>
        <w:tab/>
      </w:r>
      <w:r w:rsidRPr="003B2B0F">
        <w:rPr>
          <w:b/>
          <w:sz w:val="32"/>
          <w:szCs w:val="32"/>
        </w:rPr>
        <w:t xml:space="preserve">     </w:t>
      </w:r>
      <w:r w:rsidR="00A2636A" w:rsidRPr="003B2B0F">
        <w:rPr>
          <w:b/>
          <w:sz w:val="32"/>
          <w:szCs w:val="32"/>
        </w:rPr>
        <w:t>I: Church Mission, Vision and Believe</w:t>
      </w:r>
    </w:p>
    <w:p w14:paraId="2F9E6C04" w14:textId="77777777" w:rsidR="009B79BF" w:rsidRPr="00662D19" w:rsidRDefault="009B79BF" w:rsidP="00662D19">
      <w:pPr>
        <w:jc w:val="both"/>
        <w:rPr>
          <w:b/>
          <w:sz w:val="26"/>
          <w:szCs w:val="26"/>
        </w:rPr>
      </w:pPr>
    </w:p>
    <w:p w14:paraId="069AAFDD" w14:textId="6491D526" w:rsidR="009774D3" w:rsidRPr="00662D19" w:rsidRDefault="00A2636A" w:rsidP="00662D19">
      <w:pPr>
        <w:widowControl w:val="0"/>
        <w:jc w:val="both"/>
        <w:rPr>
          <w:sz w:val="26"/>
          <w:szCs w:val="26"/>
        </w:rPr>
      </w:pPr>
      <w:r w:rsidRPr="00662D19">
        <w:rPr>
          <w:b/>
          <w:sz w:val="26"/>
          <w:szCs w:val="26"/>
        </w:rPr>
        <w:t>MISSION</w:t>
      </w:r>
      <w:r w:rsidRPr="00662D19">
        <w:rPr>
          <w:sz w:val="26"/>
          <w:szCs w:val="26"/>
        </w:rPr>
        <w:t xml:space="preserve"> </w:t>
      </w:r>
    </w:p>
    <w:p w14:paraId="603EEAEF" w14:textId="77596B94" w:rsidR="00A2636A" w:rsidRPr="00662D19" w:rsidRDefault="00A2636A" w:rsidP="00662D19">
      <w:pPr>
        <w:widowControl w:val="0"/>
        <w:jc w:val="both"/>
        <w:rPr>
          <w:sz w:val="26"/>
          <w:szCs w:val="26"/>
        </w:rPr>
      </w:pPr>
      <w:r w:rsidRPr="00662D19">
        <w:rPr>
          <w:sz w:val="26"/>
          <w:szCs w:val="26"/>
        </w:rPr>
        <w:t xml:space="preserve">Making Disciples and making a difference by awakening people to the reality of God’s excessive grace until they embrace it with gratitude: and empowering ordinary people to make lasting life change through the power of our Lord and Savior Jesus Christ </w:t>
      </w:r>
    </w:p>
    <w:p w14:paraId="10027A60" w14:textId="77777777" w:rsidR="00A2636A" w:rsidRPr="00662D19" w:rsidRDefault="00A2636A" w:rsidP="00662D19">
      <w:pPr>
        <w:widowControl w:val="0"/>
        <w:jc w:val="both"/>
        <w:rPr>
          <w:sz w:val="26"/>
          <w:szCs w:val="26"/>
        </w:rPr>
      </w:pPr>
    </w:p>
    <w:p w14:paraId="3C80F2BE" w14:textId="3434B1B2" w:rsidR="009774D3" w:rsidRPr="00662D19" w:rsidRDefault="00A2636A" w:rsidP="00662D19">
      <w:pPr>
        <w:widowControl w:val="0"/>
        <w:jc w:val="both"/>
        <w:rPr>
          <w:b/>
          <w:sz w:val="26"/>
          <w:szCs w:val="26"/>
        </w:rPr>
      </w:pPr>
      <w:r w:rsidRPr="00662D19">
        <w:rPr>
          <w:b/>
          <w:sz w:val="26"/>
          <w:szCs w:val="26"/>
        </w:rPr>
        <w:t>VI</w:t>
      </w:r>
      <w:r w:rsidR="008A0D47">
        <w:rPr>
          <w:b/>
          <w:sz w:val="26"/>
          <w:szCs w:val="26"/>
        </w:rPr>
        <w:t>SION</w:t>
      </w:r>
      <w:r w:rsidRPr="00662D19">
        <w:rPr>
          <w:b/>
          <w:sz w:val="26"/>
          <w:szCs w:val="26"/>
        </w:rPr>
        <w:t xml:space="preserve"> </w:t>
      </w:r>
    </w:p>
    <w:p w14:paraId="4FCA60D5" w14:textId="39ED451B" w:rsidR="00A2636A" w:rsidRPr="00662D19" w:rsidRDefault="00A2636A" w:rsidP="00662D19">
      <w:pPr>
        <w:widowControl w:val="0"/>
        <w:jc w:val="both"/>
        <w:rPr>
          <w:sz w:val="26"/>
          <w:szCs w:val="26"/>
        </w:rPr>
      </w:pPr>
      <w:r w:rsidRPr="00662D19">
        <w:rPr>
          <w:sz w:val="26"/>
          <w:szCs w:val="26"/>
        </w:rPr>
        <w:t>We envision a multi</w:t>
      </w:r>
      <w:r w:rsidRPr="00662D19">
        <w:rPr>
          <w:b/>
          <w:bCs/>
          <w:sz w:val="26"/>
          <w:szCs w:val="26"/>
        </w:rPr>
        <w:t>-</w:t>
      </w:r>
      <w:r w:rsidRPr="00662D19">
        <w:rPr>
          <w:sz w:val="26"/>
          <w:szCs w:val="26"/>
        </w:rPr>
        <w:t xml:space="preserve">cultural church where people’s lives are wrapped up in one another, and where they will experience a depth of friendship that goes way beyond sitting beside one another once a week, but standing by one another through the ups and down of life, regardless of race, ethnicity, creed, backgrounds, nationality; where honesty, patience and gentleness are offered to a needy and dying souls. </w:t>
      </w:r>
    </w:p>
    <w:p w14:paraId="4A1D7397" w14:textId="77777777" w:rsidR="00A2636A" w:rsidRPr="00662D19" w:rsidRDefault="00A2636A" w:rsidP="00662D19">
      <w:pPr>
        <w:widowControl w:val="0"/>
        <w:jc w:val="both"/>
        <w:rPr>
          <w:sz w:val="26"/>
          <w:szCs w:val="26"/>
        </w:rPr>
      </w:pPr>
    </w:p>
    <w:p w14:paraId="5E80EDBB" w14:textId="77777777" w:rsidR="009774D3" w:rsidRPr="00662D19" w:rsidRDefault="00A2636A" w:rsidP="00662D19">
      <w:pPr>
        <w:widowControl w:val="0"/>
        <w:jc w:val="both"/>
        <w:rPr>
          <w:b/>
          <w:sz w:val="26"/>
          <w:szCs w:val="26"/>
        </w:rPr>
      </w:pPr>
      <w:r w:rsidRPr="00662D19">
        <w:rPr>
          <w:b/>
          <w:sz w:val="26"/>
          <w:szCs w:val="26"/>
        </w:rPr>
        <w:t xml:space="preserve">BELIEVE: </w:t>
      </w:r>
    </w:p>
    <w:p w14:paraId="54BA740E" w14:textId="642EC1BE" w:rsidR="004C0329" w:rsidRPr="00662D19" w:rsidRDefault="00A2636A" w:rsidP="00662D19">
      <w:pPr>
        <w:widowControl w:val="0"/>
        <w:jc w:val="both"/>
        <w:rPr>
          <w:sz w:val="26"/>
          <w:szCs w:val="26"/>
        </w:rPr>
      </w:pPr>
      <w:r w:rsidRPr="00662D19">
        <w:rPr>
          <w:iCs/>
          <w:sz w:val="26"/>
          <w:szCs w:val="26"/>
        </w:rPr>
        <w:t>We believe the bible is the Word of God in its entirety, fully inspired and without error in the original manuscripts written under the inspiration of the Holy Spirit and it has a supreme authority in all matters of faith and conduct. II Peter 1:20-21. There is only one tr</w:t>
      </w:r>
      <w:r w:rsidR="003B2B0F">
        <w:rPr>
          <w:iCs/>
          <w:sz w:val="26"/>
          <w:szCs w:val="26"/>
        </w:rPr>
        <w:t>ue and living God. The Father, S</w:t>
      </w:r>
      <w:r w:rsidRPr="00662D19">
        <w:rPr>
          <w:iCs/>
          <w:sz w:val="26"/>
          <w:szCs w:val="26"/>
        </w:rPr>
        <w:t>on and Holy Spirit are equal in power. · Jesus Christ, God’s Son, is 100% man and 100% God.  All have sinned and are in need of God’s saving grace. Salvation is not earned, but is a free gift from God. God still manifests his power and presence on earth.  </w:t>
      </w:r>
      <w:r w:rsidR="003B2B0F">
        <w:rPr>
          <w:iCs/>
          <w:sz w:val="26"/>
          <w:szCs w:val="26"/>
        </w:rPr>
        <w:t>We believe i</w:t>
      </w:r>
      <w:r w:rsidRPr="00662D19">
        <w:rPr>
          <w:iCs/>
          <w:sz w:val="26"/>
          <w:szCs w:val="26"/>
        </w:rPr>
        <w:t>n the personal and visible return of Jesus Christ to the earth.</w:t>
      </w:r>
      <w:r w:rsidR="004C0329" w:rsidRPr="00662D19">
        <w:rPr>
          <w:sz w:val="26"/>
          <w:szCs w:val="26"/>
        </w:rPr>
        <w:t xml:space="preserve"> </w:t>
      </w:r>
    </w:p>
    <w:p w14:paraId="22FB579A" w14:textId="26AF7953" w:rsidR="00BA440F" w:rsidRPr="00662D19" w:rsidRDefault="00BA440F" w:rsidP="00662D19">
      <w:pPr>
        <w:autoSpaceDE w:val="0"/>
        <w:autoSpaceDN w:val="0"/>
        <w:adjustRightInd w:val="0"/>
        <w:jc w:val="both"/>
        <w:rPr>
          <w:b/>
          <w:bCs/>
          <w:sz w:val="26"/>
          <w:szCs w:val="26"/>
        </w:rPr>
      </w:pPr>
      <w:r w:rsidRPr="00662D19">
        <w:rPr>
          <w:sz w:val="26"/>
          <w:szCs w:val="26"/>
        </w:rPr>
        <w:t xml:space="preserve">      </w:t>
      </w:r>
      <w:r w:rsidR="00406406" w:rsidRPr="00662D19">
        <w:rPr>
          <w:b/>
          <w:bCs/>
          <w:sz w:val="26"/>
          <w:szCs w:val="26"/>
        </w:rPr>
        <w:t xml:space="preserve">            </w:t>
      </w:r>
      <w:r w:rsidR="00094144" w:rsidRPr="00662D19">
        <w:rPr>
          <w:b/>
          <w:bCs/>
          <w:sz w:val="26"/>
          <w:szCs w:val="26"/>
        </w:rPr>
        <w:t xml:space="preserve"> </w:t>
      </w:r>
      <w:r w:rsidR="00EA69CF" w:rsidRPr="00662D19">
        <w:rPr>
          <w:b/>
          <w:bCs/>
          <w:sz w:val="26"/>
          <w:szCs w:val="26"/>
        </w:rPr>
        <w:t xml:space="preserve">   </w:t>
      </w:r>
    </w:p>
    <w:p w14:paraId="214F3ABB" w14:textId="12A95E7D" w:rsidR="009774D3" w:rsidRPr="00662D19" w:rsidRDefault="009774D3" w:rsidP="00662D19">
      <w:pPr>
        <w:autoSpaceDE w:val="0"/>
        <w:autoSpaceDN w:val="0"/>
        <w:adjustRightInd w:val="0"/>
        <w:jc w:val="both"/>
        <w:rPr>
          <w:b/>
          <w:sz w:val="26"/>
          <w:szCs w:val="26"/>
        </w:rPr>
      </w:pPr>
      <w:r w:rsidRPr="00662D19">
        <w:rPr>
          <w:b/>
          <w:sz w:val="26"/>
          <w:szCs w:val="26"/>
        </w:rPr>
        <w:t>DOCTRINE:</w:t>
      </w:r>
    </w:p>
    <w:p w14:paraId="778CEA20" w14:textId="70CB8643" w:rsidR="009774D3" w:rsidRPr="00662D19" w:rsidRDefault="009774D3" w:rsidP="00662D19">
      <w:pPr>
        <w:autoSpaceDE w:val="0"/>
        <w:autoSpaceDN w:val="0"/>
        <w:adjustRightInd w:val="0"/>
        <w:jc w:val="both"/>
        <w:rPr>
          <w:sz w:val="26"/>
          <w:szCs w:val="26"/>
        </w:rPr>
      </w:pPr>
      <w:r w:rsidRPr="00662D19">
        <w:rPr>
          <w:sz w:val="26"/>
          <w:szCs w:val="26"/>
        </w:rPr>
        <w:t>This congregation receives the Scriptures as its authority in matters of faith and practice. Its understanding of the Christian truth as contained therein is in essential accord with the belief of Concern Mission International churches as indicated in the Articles of Faith</w:t>
      </w:r>
      <w:r w:rsidR="003B2B0F">
        <w:rPr>
          <w:sz w:val="26"/>
          <w:szCs w:val="26"/>
        </w:rPr>
        <w:t>.</w:t>
      </w:r>
    </w:p>
    <w:p w14:paraId="3601FD5D" w14:textId="77777777" w:rsidR="00BA440F" w:rsidRPr="00662D19" w:rsidRDefault="00BA440F" w:rsidP="00662D19">
      <w:pPr>
        <w:autoSpaceDE w:val="0"/>
        <w:autoSpaceDN w:val="0"/>
        <w:adjustRightInd w:val="0"/>
        <w:ind w:left="720" w:firstLine="720"/>
        <w:jc w:val="both"/>
        <w:rPr>
          <w:b/>
          <w:bCs/>
          <w:sz w:val="26"/>
          <w:szCs w:val="26"/>
        </w:rPr>
      </w:pPr>
    </w:p>
    <w:p w14:paraId="7E62A183" w14:textId="04166862" w:rsidR="001958A7" w:rsidRPr="00662D19" w:rsidRDefault="00796F7B" w:rsidP="00662D19">
      <w:pPr>
        <w:autoSpaceDE w:val="0"/>
        <w:autoSpaceDN w:val="0"/>
        <w:adjustRightInd w:val="0"/>
        <w:jc w:val="both"/>
        <w:rPr>
          <w:b/>
          <w:bCs/>
          <w:sz w:val="23"/>
          <w:szCs w:val="23"/>
        </w:rPr>
      </w:pPr>
      <w:r w:rsidRPr="00662D19">
        <w:rPr>
          <w:b/>
          <w:bCs/>
          <w:sz w:val="23"/>
          <w:szCs w:val="23"/>
        </w:rPr>
        <w:t xml:space="preserve">        </w:t>
      </w:r>
      <w:r w:rsidR="00892D2D" w:rsidRPr="00662D19">
        <w:rPr>
          <w:b/>
          <w:bCs/>
          <w:sz w:val="23"/>
          <w:szCs w:val="23"/>
        </w:rPr>
        <w:t xml:space="preserve">              </w:t>
      </w:r>
      <w:r w:rsidRPr="00662D19">
        <w:rPr>
          <w:b/>
          <w:bCs/>
          <w:sz w:val="23"/>
          <w:szCs w:val="23"/>
        </w:rPr>
        <w:t xml:space="preserve">       </w:t>
      </w:r>
      <w:r w:rsidRPr="00662D19">
        <w:rPr>
          <w:noProof/>
          <w:sz w:val="23"/>
          <w:szCs w:val="23"/>
        </w:rPr>
        <w:drawing>
          <wp:inline distT="0" distB="0" distL="0" distR="0" wp14:anchorId="7900C88F" wp14:editId="685A9770">
            <wp:extent cx="3229050" cy="23285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299878" cy="2379621"/>
                    </a:xfrm>
                    <a:prstGeom prst="rect">
                      <a:avLst/>
                    </a:prstGeom>
                    <a:noFill/>
                    <a:ln>
                      <a:noFill/>
                    </a:ln>
                  </pic:spPr>
                </pic:pic>
              </a:graphicData>
            </a:graphic>
          </wp:inline>
        </w:drawing>
      </w:r>
    </w:p>
    <w:p w14:paraId="0D1F2509" w14:textId="77777777" w:rsidR="00796F7B" w:rsidRPr="00662D19" w:rsidRDefault="00796F7B" w:rsidP="00662D19">
      <w:pPr>
        <w:autoSpaceDE w:val="0"/>
        <w:autoSpaceDN w:val="0"/>
        <w:adjustRightInd w:val="0"/>
        <w:jc w:val="both"/>
        <w:rPr>
          <w:b/>
          <w:bCs/>
          <w:sz w:val="23"/>
          <w:szCs w:val="23"/>
        </w:rPr>
      </w:pPr>
    </w:p>
    <w:p w14:paraId="0F0ECF39" w14:textId="77777777" w:rsidR="00EC3706" w:rsidRDefault="00EC3706" w:rsidP="00662D19">
      <w:pPr>
        <w:autoSpaceDE w:val="0"/>
        <w:autoSpaceDN w:val="0"/>
        <w:adjustRightInd w:val="0"/>
        <w:jc w:val="both"/>
        <w:rPr>
          <w:b/>
          <w:bCs/>
          <w:sz w:val="26"/>
          <w:szCs w:val="26"/>
        </w:rPr>
      </w:pPr>
    </w:p>
    <w:p w14:paraId="5C570F5A" w14:textId="7EDC75A6" w:rsidR="00C21BF9" w:rsidRPr="003B2B0F" w:rsidRDefault="00C21BF9" w:rsidP="00662D19">
      <w:pPr>
        <w:autoSpaceDE w:val="0"/>
        <w:autoSpaceDN w:val="0"/>
        <w:adjustRightInd w:val="0"/>
        <w:jc w:val="both"/>
        <w:rPr>
          <w:b/>
          <w:bCs/>
          <w:sz w:val="32"/>
          <w:szCs w:val="32"/>
        </w:rPr>
      </w:pPr>
      <w:r w:rsidRPr="003B2B0F">
        <w:rPr>
          <w:b/>
          <w:bCs/>
          <w:sz w:val="32"/>
          <w:szCs w:val="32"/>
        </w:rPr>
        <w:t>IV. Characters &amp; Core Values</w:t>
      </w:r>
    </w:p>
    <w:p w14:paraId="12F4E4F6" w14:textId="77777777" w:rsidR="00C21BF9" w:rsidRPr="00662D19" w:rsidRDefault="00C21BF9" w:rsidP="00662D19">
      <w:pPr>
        <w:autoSpaceDE w:val="0"/>
        <w:autoSpaceDN w:val="0"/>
        <w:adjustRightInd w:val="0"/>
        <w:ind w:left="2880" w:firstLine="720"/>
        <w:jc w:val="both"/>
        <w:rPr>
          <w:b/>
          <w:bCs/>
          <w:sz w:val="26"/>
          <w:szCs w:val="26"/>
        </w:rPr>
      </w:pPr>
    </w:p>
    <w:p w14:paraId="58006F1B" w14:textId="7670870A" w:rsidR="00C21BF9" w:rsidRPr="00662D19" w:rsidRDefault="00C21BF9" w:rsidP="00662D19">
      <w:pPr>
        <w:jc w:val="both"/>
        <w:rPr>
          <w:sz w:val="26"/>
          <w:szCs w:val="26"/>
        </w:rPr>
      </w:pPr>
      <w:r w:rsidRPr="00662D19">
        <w:rPr>
          <w:b/>
          <w:sz w:val="26"/>
          <w:szCs w:val="26"/>
        </w:rPr>
        <w:t>Core Values</w:t>
      </w:r>
      <w:r w:rsidR="003B2B0F">
        <w:rPr>
          <w:b/>
          <w:sz w:val="26"/>
          <w:szCs w:val="26"/>
        </w:rPr>
        <w:t>:</w:t>
      </w:r>
      <w:r w:rsidRPr="00662D19">
        <w:rPr>
          <w:b/>
          <w:sz w:val="26"/>
          <w:szCs w:val="26"/>
        </w:rPr>
        <w:t xml:space="preserve"> </w:t>
      </w:r>
      <w:r w:rsidRPr="00662D19">
        <w:rPr>
          <w:sz w:val="26"/>
          <w:szCs w:val="26"/>
        </w:rPr>
        <w:t>Are biblically-based values (standards, principles) of a Church which form the foundation on which we perform work and conduct ourselves.  They are the values that support the vision, shape the culture and reflect what the Church is passionate about. Values are about how things ought to be or people ought to behave, especially in terms of biblical qualities and the mission of the church.</w:t>
      </w:r>
    </w:p>
    <w:p w14:paraId="23B3526D" w14:textId="77777777" w:rsidR="00C21BF9" w:rsidRPr="00662D19" w:rsidRDefault="00C21BF9" w:rsidP="00662D19">
      <w:pPr>
        <w:jc w:val="both"/>
        <w:rPr>
          <w:sz w:val="26"/>
          <w:szCs w:val="26"/>
        </w:rPr>
      </w:pPr>
    </w:p>
    <w:p w14:paraId="46306AAA" w14:textId="77777777" w:rsidR="00EC3706" w:rsidRDefault="00EC3706" w:rsidP="00662D19">
      <w:pPr>
        <w:jc w:val="both"/>
        <w:rPr>
          <w:sz w:val="26"/>
          <w:szCs w:val="26"/>
        </w:rPr>
      </w:pPr>
    </w:p>
    <w:p w14:paraId="5ED6DF99" w14:textId="59972872" w:rsidR="00C21BF9" w:rsidRPr="00662D19" w:rsidRDefault="00C21BF9" w:rsidP="00662D19">
      <w:pPr>
        <w:jc w:val="both"/>
        <w:rPr>
          <w:sz w:val="26"/>
          <w:szCs w:val="26"/>
        </w:rPr>
      </w:pPr>
      <w:r w:rsidRPr="00662D19">
        <w:rPr>
          <w:sz w:val="26"/>
          <w:szCs w:val="26"/>
        </w:rPr>
        <w:t xml:space="preserve">We value </w:t>
      </w:r>
      <w:r w:rsidRPr="00662D19">
        <w:rPr>
          <w:b/>
          <w:i/>
          <w:sz w:val="26"/>
          <w:szCs w:val="26"/>
        </w:rPr>
        <w:t>CHRISTLIKENESS</w:t>
      </w:r>
      <w:r w:rsidRPr="00662D19">
        <w:rPr>
          <w:sz w:val="26"/>
          <w:szCs w:val="26"/>
        </w:rPr>
        <w:t>. We desire that through the power of the Holy Spirit Jesus’ love, mercy, grace, truth, purity, power, and integrity would shine through all that we are and do.</w:t>
      </w:r>
    </w:p>
    <w:p w14:paraId="16F77CCD" w14:textId="77777777" w:rsidR="00341A82" w:rsidRPr="00662D19" w:rsidRDefault="00341A82" w:rsidP="00662D19">
      <w:pPr>
        <w:jc w:val="both"/>
        <w:rPr>
          <w:sz w:val="26"/>
          <w:szCs w:val="26"/>
        </w:rPr>
      </w:pPr>
    </w:p>
    <w:p w14:paraId="0CF521D4" w14:textId="5C539CAF" w:rsidR="00341A82" w:rsidRPr="00662D19" w:rsidRDefault="00C21BF9" w:rsidP="00662D19">
      <w:pPr>
        <w:jc w:val="both"/>
        <w:rPr>
          <w:sz w:val="26"/>
          <w:szCs w:val="26"/>
        </w:rPr>
      </w:pPr>
      <w:r w:rsidRPr="00662D19">
        <w:rPr>
          <w:sz w:val="26"/>
          <w:szCs w:val="26"/>
        </w:rPr>
        <w:t xml:space="preserve">We value </w:t>
      </w:r>
      <w:r w:rsidRPr="00662D19">
        <w:rPr>
          <w:b/>
          <w:i/>
          <w:sz w:val="26"/>
          <w:szCs w:val="26"/>
        </w:rPr>
        <w:t>THE PURSUIT OF GOD</w:t>
      </w:r>
      <w:r w:rsidRPr="00662D19">
        <w:rPr>
          <w:sz w:val="26"/>
          <w:szCs w:val="26"/>
        </w:rPr>
        <w:t>. We are hungry to know God’s presence, hear His voice and follow hard after Him. By so doing we will be spirit-led as we honor Jesus as our Head and the Holy Spirit as our Counselor</w:t>
      </w:r>
      <w:r w:rsidR="00ED2551">
        <w:rPr>
          <w:sz w:val="26"/>
          <w:szCs w:val="26"/>
        </w:rPr>
        <w:t>.</w:t>
      </w:r>
      <w:r w:rsidRPr="00662D19">
        <w:rPr>
          <w:sz w:val="26"/>
          <w:szCs w:val="26"/>
        </w:rPr>
        <w:t xml:space="preserve"> We seek to be actively responsive to the Holy Spirit’s daily leading of our personal lives and ministries and of the local church. </w:t>
      </w:r>
    </w:p>
    <w:p w14:paraId="5612010C" w14:textId="77777777" w:rsidR="00341A82" w:rsidRPr="00662D19" w:rsidRDefault="00341A82" w:rsidP="00662D19">
      <w:pPr>
        <w:jc w:val="both"/>
        <w:rPr>
          <w:sz w:val="26"/>
          <w:szCs w:val="26"/>
        </w:rPr>
      </w:pPr>
    </w:p>
    <w:p w14:paraId="4A78D4FF" w14:textId="77777777" w:rsidR="00EC3706" w:rsidRDefault="00EC3706" w:rsidP="00662D19">
      <w:pPr>
        <w:jc w:val="both"/>
        <w:rPr>
          <w:sz w:val="26"/>
          <w:szCs w:val="26"/>
        </w:rPr>
      </w:pPr>
    </w:p>
    <w:p w14:paraId="331F7C76" w14:textId="77777777" w:rsidR="00341A82" w:rsidRPr="00662D19" w:rsidRDefault="00341A82" w:rsidP="00662D19">
      <w:pPr>
        <w:jc w:val="both"/>
        <w:rPr>
          <w:sz w:val="26"/>
          <w:szCs w:val="26"/>
        </w:rPr>
      </w:pPr>
      <w:r w:rsidRPr="00662D19">
        <w:rPr>
          <w:sz w:val="26"/>
          <w:szCs w:val="26"/>
        </w:rPr>
        <w:t xml:space="preserve">We value </w:t>
      </w:r>
      <w:r w:rsidRPr="00662D19">
        <w:rPr>
          <w:b/>
          <w:i/>
          <w:sz w:val="26"/>
          <w:szCs w:val="26"/>
        </w:rPr>
        <w:t>CULTURAL DIVERSITY</w:t>
      </w:r>
      <w:r w:rsidRPr="00662D19">
        <w:rPr>
          <w:b/>
          <w:sz w:val="26"/>
          <w:szCs w:val="26"/>
        </w:rPr>
        <w:t>.</w:t>
      </w:r>
      <w:r w:rsidRPr="00662D19">
        <w:rPr>
          <w:sz w:val="26"/>
          <w:szCs w:val="26"/>
        </w:rPr>
        <w:t xml:space="preserve"> We aim to develop an atmosphere of ease, and to speak, act, and dress in ways in which our culture can respond positively.</w:t>
      </w:r>
    </w:p>
    <w:p w14:paraId="4151BF28" w14:textId="77777777" w:rsidR="00C21BF9" w:rsidRPr="00662D19" w:rsidRDefault="00C21BF9" w:rsidP="00662D19">
      <w:pPr>
        <w:pStyle w:val="ListParagraph"/>
        <w:jc w:val="both"/>
        <w:rPr>
          <w:rFonts w:ascii="Times New Roman" w:hAnsi="Times New Roman" w:cs="Times New Roman"/>
          <w:sz w:val="26"/>
          <w:szCs w:val="26"/>
        </w:rPr>
      </w:pPr>
    </w:p>
    <w:p w14:paraId="781F3692" w14:textId="77777777" w:rsidR="00C21BF9" w:rsidRPr="00662D19" w:rsidRDefault="00C21BF9" w:rsidP="00662D19">
      <w:pPr>
        <w:jc w:val="both"/>
        <w:rPr>
          <w:sz w:val="26"/>
          <w:szCs w:val="26"/>
        </w:rPr>
      </w:pPr>
      <w:r w:rsidRPr="00662D19">
        <w:rPr>
          <w:sz w:val="26"/>
          <w:szCs w:val="26"/>
        </w:rPr>
        <w:t xml:space="preserve">We value </w:t>
      </w:r>
      <w:r w:rsidRPr="00662D19">
        <w:rPr>
          <w:b/>
          <w:i/>
          <w:sz w:val="26"/>
          <w:szCs w:val="26"/>
        </w:rPr>
        <w:t>PRAYER</w:t>
      </w:r>
      <w:r w:rsidRPr="00662D19">
        <w:rPr>
          <w:sz w:val="26"/>
          <w:szCs w:val="26"/>
        </w:rPr>
        <w:t>. We believe that prayer is essential in enforcing the mandates of God’s Kingdom in the world, and because it is our primary means of communion with God and as means of empowering our personal lives and ministries and of the local church.</w:t>
      </w:r>
    </w:p>
    <w:p w14:paraId="438A84CC" w14:textId="25DFBFF4" w:rsidR="00E11FBC" w:rsidRPr="00662D19" w:rsidRDefault="00E11FBC" w:rsidP="00662D19">
      <w:pPr>
        <w:jc w:val="both"/>
        <w:rPr>
          <w:sz w:val="23"/>
          <w:szCs w:val="23"/>
        </w:rPr>
      </w:pPr>
      <w:r w:rsidRPr="00662D19">
        <w:rPr>
          <w:sz w:val="23"/>
          <w:szCs w:val="23"/>
        </w:rPr>
        <w:lastRenderedPageBreak/>
        <w:t xml:space="preserve">   </w:t>
      </w:r>
      <w:r w:rsidRPr="00662D19">
        <w:rPr>
          <w:noProof/>
          <w:sz w:val="23"/>
          <w:szCs w:val="23"/>
        </w:rPr>
        <w:drawing>
          <wp:inline distT="0" distB="0" distL="0" distR="0" wp14:anchorId="309E726E" wp14:editId="444F6904">
            <wp:extent cx="5647203" cy="2745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86135" cy="2813290"/>
                    </a:xfrm>
                    <a:prstGeom prst="rect">
                      <a:avLst/>
                    </a:prstGeom>
                    <a:noFill/>
                    <a:ln>
                      <a:noFill/>
                    </a:ln>
                  </pic:spPr>
                </pic:pic>
              </a:graphicData>
            </a:graphic>
          </wp:inline>
        </w:drawing>
      </w:r>
    </w:p>
    <w:p w14:paraId="1FC2E037" w14:textId="77777777" w:rsidR="00885651" w:rsidRPr="00662D19" w:rsidRDefault="00885651" w:rsidP="00662D19">
      <w:pPr>
        <w:jc w:val="both"/>
        <w:rPr>
          <w:sz w:val="23"/>
          <w:szCs w:val="23"/>
        </w:rPr>
      </w:pPr>
    </w:p>
    <w:p w14:paraId="341555D6" w14:textId="77777777" w:rsidR="00E11FBC" w:rsidRPr="00662D19" w:rsidRDefault="00E11FBC" w:rsidP="00662D19">
      <w:pPr>
        <w:jc w:val="both"/>
        <w:rPr>
          <w:sz w:val="23"/>
          <w:szCs w:val="23"/>
        </w:rPr>
      </w:pPr>
    </w:p>
    <w:p w14:paraId="256A4F39" w14:textId="667430BE" w:rsidR="00C21BF9" w:rsidRPr="00662D19" w:rsidRDefault="00C21BF9" w:rsidP="00662D19">
      <w:pPr>
        <w:jc w:val="both"/>
      </w:pPr>
      <w:r w:rsidRPr="00662D19">
        <w:t xml:space="preserve">We value </w:t>
      </w:r>
      <w:r w:rsidRPr="00662D19">
        <w:rPr>
          <w:b/>
          <w:i/>
        </w:rPr>
        <w:t>DISCIPLESHIP</w:t>
      </w:r>
      <w:r w:rsidRPr="00662D19">
        <w:t>. Our intent is to teach all believers to believe Jesus’ words, obey His commands and do His works. We aim first to grow as disciples of Christ ourselves in small groups and then to make disciples of others intentionally.</w:t>
      </w:r>
    </w:p>
    <w:p w14:paraId="127EE6C2" w14:textId="77777777" w:rsidR="00E11FBC" w:rsidRPr="00662D19" w:rsidRDefault="00E11FBC" w:rsidP="00662D19">
      <w:pPr>
        <w:jc w:val="both"/>
      </w:pPr>
    </w:p>
    <w:p w14:paraId="68799658" w14:textId="6485FF30" w:rsidR="00C21BF9" w:rsidRPr="00662D19" w:rsidRDefault="00C21BF9" w:rsidP="00662D19">
      <w:pPr>
        <w:jc w:val="both"/>
      </w:pPr>
      <w:r w:rsidRPr="00662D19">
        <w:t xml:space="preserve">We value </w:t>
      </w:r>
      <w:r w:rsidRPr="00662D19">
        <w:rPr>
          <w:b/>
          <w:i/>
        </w:rPr>
        <w:t>MISSION AND CHURCH PLANTING</w:t>
      </w:r>
      <w:r w:rsidRPr="00662D19">
        <w:t>. We aim to move in the signs of the present missional fulfillment of the kingdom by planting churches, invoking the Spirit’s powerful presence, ministering through the Spirit’s gifts, and seeing God heal and work wonders.</w:t>
      </w:r>
    </w:p>
    <w:p w14:paraId="039BD205" w14:textId="77777777" w:rsidR="00E11FBC" w:rsidRPr="00662D19" w:rsidRDefault="00E11FBC" w:rsidP="00662D19">
      <w:pPr>
        <w:jc w:val="both"/>
      </w:pPr>
    </w:p>
    <w:p w14:paraId="0B33A7F0" w14:textId="0B7293B5" w:rsidR="00C21BF9" w:rsidRPr="00662D19" w:rsidRDefault="00C21BF9" w:rsidP="00662D19">
      <w:pPr>
        <w:jc w:val="both"/>
      </w:pPr>
      <w:r w:rsidRPr="00662D19">
        <w:t xml:space="preserve">We value </w:t>
      </w:r>
      <w:r w:rsidRPr="00662D19">
        <w:rPr>
          <w:b/>
          <w:i/>
        </w:rPr>
        <w:t>GODLY SERVANT LEADERSHIP</w:t>
      </w:r>
      <w:r w:rsidRPr="00662D19">
        <w:t>. We believe that Christ has put significant leadership authority in the hands of the pastor and associates. We aim to exercise that authority with humility, selflessness, grace, care for the sheep, and a sincere desire to build up the Body of Christ.</w:t>
      </w:r>
    </w:p>
    <w:p w14:paraId="45993AE7" w14:textId="77777777" w:rsidR="00E11FBC" w:rsidRPr="00662D19" w:rsidRDefault="00E11FBC" w:rsidP="00662D19">
      <w:pPr>
        <w:jc w:val="both"/>
      </w:pPr>
    </w:p>
    <w:p w14:paraId="3B1FF57C" w14:textId="0F7B6967" w:rsidR="00C21BF9" w:rsidRPr="00662D19" w:rsidRDefault="00C21BF9" w:rsidP="00662D19">
      <w:pPr>
        <w:jc w:val="both"/>
      </w:pPr>
      <w:r w:rsidRPr="00662D19">
        <w:t xml:space="preserve">We value </w:t>
      </w:r>
      <w:r w:rsidRPr="00662D19">
        <w:rPr>
          <w:b/>
          <w:i/>
        </w:rPr>
        <w:t>BUILDING STRONG FAMILIES</w:t>
      </w:r>
      <w:r w:rsidRPr="00662D19">
        <w:t xml:space="preserve">. We believe God is restoring the families to its moral standard and spiritual authority to express God’s glory and be used to disciple the communities and make disciples. </w:t>
      </w:r>
    </w:p>
    <w:p w14:paraId="0C873DB5" w14:textId="77777777" w:rsidR="00E11FBC" w:rsidRPr="00662D19" w:rsidRDefault="00E11FBC" w:rsidP="00662D19">
      <w:pPr>
        <w:jc w:val="both"/>
      </w:pPr>
    </w:p>
    <w:p w14:paraId="6C11C9B9" w14:textId="42661F9B" w:rsidR="00C21BF9" w:rsidRPr="00662D19" w:rsidRDefault="00C21BF9" w:rsidP="00662D19">
      <w:pPr>
        <w:jc w:val="both"/>
      </w:pPr>
      <w:r w:rsidRPr="00662D19">
        <w:t xml:space="preserve">We value </w:t>
      </w:r>
      <w:r w:rsidRPr="00662D19">
        <w:rPr>
          <w:b/>
          <w:i/>
        </w:rPr>
        <w:t>PRAISE AND WORSHIP</w:t>
      </w:r>
      <w:r w:rsidRPr="00662D19">
        <w:t xml:space="preserve">. We believe God is honored and glorified through our worship and He inhabits the praises of His people. Our intent is to enable believers to walk in the power of praise and worship by which gifts of the Spirit will be cultivated and exercised for the end-time harvest. </w:t>
      </w:r>
    </w:p>
    <w:p w14:paraId="62D758F2" w14:textId="77777777" w:rsidR="00E11FBC" w:rsidRPr="00662D19" w:rsidRDefault="00E11FBC" w:rsidP="00662D19">
      <w:pPr>
        <w:jc w:val="both"/>
      </w:pPr>
    </w:p>
    <w:p w14:paraId="636275FB" w14:textId="1A24CC61" w:rsidR="00FC741E" w:rsidRPr="00F97CE7" w:rsidRDefault="00C21BF9" w:rsidP="00F97CE7">
      <w:pPr>
        <w:jc w:val="both"/>
      </w:pPr>
      <w:r w:rsidRPr="00662D19">
        <w:t xml:space="preserve">We value </w:t>
      </w:r>
      <w:r w:rsidRPr="00662D19">
        <w:rPr>
          <w:b/>
          <w:i/>
        </w:rPr>
        <w:t>UNITY OF THE BODY</w:t>
      </w:r>
      <w:r w:rsidRPr="00662D19">
        <w:t xml:space="preserve">. As we are one in the Body of Christ, our intent is to demonstrate the unity of the Spirit through the bond of peace and love that will be a pattern for growth and discipleship in the local church. We aim to maintain that unity by honoring all who call on Jesus’ name and by seeking reconciliation with all parts of the Church. </w:t>
      </w:r>
    </w:p>
    <w:p w14:paraId="74E03091" w14:textId="77777777" w:rsidR="00574283" w:rsidRPr="00662D19" w:rsidRDefault="00574283" w:rsidP="00662D19">
      <w:pPr>
        <w:autoSpaceDE w:val="0"/>
        <w:autoSpaceDN w:val="0"/>
        <w:adjustRightInd w:val="0"/>
        <w:jc w:val="both"/>
        <w:rPr>
          <w:sz w:val="26"/>
          <w:szCs w:val="26"/>
        </w:rPr>
      </w:pPr>
    </w:p>
    <w:p w14:paraId="36339B79" w14:textId="77777777" w:rsidR="00574283" w:rsidRPr="00662D19" w:rsidRDefault="00574283" w:rsidP="00662D19">
      <w:pPr>
        <w:pStyle w:val="ListParagraph"/>
        <w:autoSpaceDE w:val="0"/>
        <w:autoSpaceDN w:val="0"/>
        <w:adjustRightInd w:val="0"/>
        <w:spacing w:after="0" w:line="240" w:lineRule="auto"/>
        <w:ind w:left="630"/>
        <w:jc w:val="both"/>
        <w:rPr>
          <w:rFonts w:ascii="Times New Roman" w:hAnsi="Times New Roman" w:cs="Times New Roman"/>
          <w:sz w:val="26"/>
          <w:szCs w:val="26"/>
        </w:rPr>
      </w:pPr>
    </w:p>
    <w:p w14:paraId="6A5E40C1" w14:textId="0E076D81" w:rsidR="00885651" w:rsidRPr="00662D19" w:rsidRDefault="00E44988" w:rsidP="00662D19">
      <w:pPr>
        <w:autoSpaceDE w:val="0"/>
        <w:autoSpaceDN w:val="0"/>
        <w:adjustRightInd w:val="0"/>
        <w:jc w:val="both"/>
        <w:rPr>
          <w:sz w:val="23"/>
          <w:szCs w:val="23"/>
        </w:rPr>
      </w:pPr>
      <w:r>
        <w:rPr>
          <w:rFonts w:ascii="Helvetica" w:hAnsi="Helvetica" w:cs="Helvetica"/>
          <w:noProof/>
        </w:rPr>
        <w:lastRenderedPageBreak/>
        <w:drawing>
          <wp:inline distT="0" distB="0" distL="0" distR="0" wp14:anchorId="41B89090" wp14:editId="3CD629D1">
            <wp:extent cx="5753735" cy="1717040"/>
            <wp:effectExtent l="0" t="0" r="1206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1717040"/>
                    </a:xfrm>
                    <a:prstGeom prst="rect">
                      <a:avLst/>
                    </a:prstGeom>
                    <a:noFill/>
                    <a:ln>
                      <a:noFill/>
                    </a:ln>
                  </pic:spPr>
                </pic:pic>
              </a:graphicData>
            </a:graphic>
          </wp:inline>
        </w:drawing>
      </w:r>
      <w:r w:rsidR="00D5191F" w:rsidRPr="00662D19">
        <w:rPr>
          <w:noProof/>
          <w:sz w:val="23"/>
          <w:szCs w:val="23"/>
        </w:rPr>
        <w:t xml:space="preserve"> </w:t>
      </w:r>
    </w:p>
    <w:p w14:paraId="22D06B39" w14:textId="77777777" w:rsidR="007A3F10" w:rsidRDefault="007A3F10" w:rsidP="00662D19">
      <w:pPr>
        <w:autoSpaceDE w:val="0"/>
        <w:autoSpaceDN w:val="0"/>
        <w:adjustRightInd w:val="0"/>
        <w:jc w:val="both"/>
        <w:rPr>
          <w:b/>
          <w:sz w:val="22"/>
          <w:szCs w:val="22"/>
        </w:rPr>
      </w:pPr>
    </w:p>
    <w:p w14:paraId="30AE3E74" w14:textId="77777777" w:rsidR="007A3F10" w:rsidRDefault="007A3F10" w:rsidP="00662D19">
      <w:pPr>
        <w:autoSpaceDE w:val="0"/>
        <w:autoSpaceDN w:val="0"/>
        <w:adjustRightInd w:val="0"/>
        <w:jc w:val="both"/>
        <w:rPr>
          <w:b/>
          <w:sz w:val="22"/>
          <w:szCs w:val="22"/>
        </w:rPr>
      </w:pPr>
    </w:p>
    <w:p w14:paraId="3643319A" w14:textId="77777777" w:rsidR="00466665" w:rsidRPr="001B60EC" w:rsidRDefault="00466665" w:rsidP="00662D19">
      <w:pPr>
        <w:autoSpaceDE w:val="0"/>
        <w:autoSpaceDN w:val="0"/>
        <w:adjustRightInd w:val="0"/>
        <w:jc w:val="both"/>
        <w:rPr>
          <w:b/>
          <w:sz w:val="26"/>
          <w:szCs w:val="26"/>
        </w:rPr>
      </w:pPr>
      <w:r w:rsidRPr="001B60EC">
        <w:rPr>
          <w:b/>
          <w:sz w:val="26"/>
          <w:szCs w:val="26"/>
        </w:rPr>
        <w:t xml:space="preserve">1. </w:t>
      </w:r>
      <w:r w:rsidR="00AA52CD" w:rsidRPr="001B60EC">
        <w:rPr>
          <w:b/>
          <w:sz w:val="26"/>
          <w:szCs w:val="26"/>
        </w:rPr>
        <w:t xml:space="preserve">Church </w:t>
      </w:r>
      <w:r w:rsidRPr="001B60EC">
        <w:rPr>
          <w:b/>
          <w:sz w:val="26"/>
          <w:szCs w:val="26"/>
        </w:rPr>
        <w:t>Polity</w:t>
      </w:r>
    </w:p>
    <w:p w14:paraId="4AD2AF78" w14:textId="71036CEC" w:rsidR="00466665" w:rsidRPr="001B60EC" w:rsidRDefault="00466665" w:rsidP="00662D19">
      <w:pPr>
        <w:autoSpaceDE w:val="0"/>
        <w:autoSpaceDN w:val="0"/>
        <w:adjustRightInd w:val="0"/>
        <w:jc w:val="both"/>
        <w:rPr>
          <w:sz w:val="26"/>
          <w:szCs w:val="26"/>
        </w:rPr>
      </w:pPr>
      <w:r w:rsidRPr="001B60EC">
        <w:rPr>
          <w:sz w:val="26"/>
          <w:szCs w:val="26"/>
        </w:rPr>
        <w:t>The government of this church is vested in the body of believers w</w:t>
      </w:r>
      <w:r w:rsidR="009E57C4" w:rsidRPr="001B60EC">
        <w:rPr>
          <w:sz w:val="26"/>
          <w:szCs w:val="26"/>
        </w:rPr>
        <w:t xml:space="preserve">ho compose it. It is understood </w:t>
      </w:r>
      <w:r w:rsidRPr="001B60EC">
        <w:rPr>
          <w:sz w:val="26"/>
          <w:szCs w:val="26"/>
        </w:rPr>
        <w:t>that they shall make decisions under the Lordship of Jesus Christ at the le</w:t>
      </w:r>
      <w:r w:rsidR="009E57C4" w:rsidRPr="001B60EC">
        <w:rPr>
          <w:sz w:val="26"/>
          <w:szCs w:val="26"/>
        </w:rPr>
        <w:t xml:space="preserve">ading of the Holy Spirit, </w:t>
      </w:r>
      <w:r w:rsidRPr="001B60EC">
        <w:rPr>
          <w:sz w:val="26"/>
          <w:szCs w:val="26"/>
        </w:rPr>
        <w:t xml:space="preserve">as directed by the Scriptures. This church is </w:t>
      </w:r>
      <w:r w:rsidR="00D36B56" w:rsidRPr="001B60EC">
        <w:rPr>
          <w:sz w:val="26"/>
          <w:szCs w:val="26"/>
        </w:rPr>
        <w:t xml:space="preserve">an </w:t>
      </w:r>
      <w:r w:rsidR="00294B18" w:rsidRPr="001B60EC">
        <w:rPr>
          <w:sz w:val="26"/>
          <w:szCs w:val="26"/>
        </w:rPr>
        <w:t>evangelism arm of the Concern Mission I</w:t>
      </w:r>
      <w:r w:rsidR="0088448C" w:rsidRPr="001B60EC">
        <w:rPr>
          <w:sz w:val="26"/>
          <w:szCs w:val="26"/>
        </w:rPr>
        <w:t xml:space="preserve">nternational incorporated, and </w:t>
      </w:r>
      <w:r w:rsidR="00D36B56" w:rsidRPr="001B60EC">
        <w:rPr>
          <w:sz w:val="26"/>
          <w:szCs w:val="26"/>
        </w:rPr>
        <w:t xml:space="preserve">it is </w:t>
      </w:r>
      <w:r w:rsidRPr="001B60EC">
        <w:rPr>
          <w:sz w:val="26"/>
          <w:szCs w:val="26"/>
        </w:rPr>
        <w:t>subject to no other</w:t>
      </w:r>
      <w:r w:rsidR="00D36B56" w:rsidRPr="001B60EC">
        <w:rPr>
          <w:sz w:val="26"/>
          <w:szCs w:val="26"/>
        </w:rPr>
        <w:t xml:space="preserve"> ecclesiastical body, but under the leadership and </w:t>
      </w:r>
      <w:r w:rsidR="000E7B67" w:rsidRPr="001B60EC">
        <w:rPr>
          <w:sz w:val="26"/>
          <w:szCs w:val="26"/>
        </w:rPr>
        <w:t>supervisory</w:t>
      </w:r>
      <w:r w:rsidR="00294B18" w:rsidRPr="001B60EC">
        <w:rPr>
          <w:sz w:val="26"/>
          <w:szCs w:val="26"/>
        </w:rPr>
        <w:t xml:space="preserve"> authority of its </w:t>
      </w:r>
      <w:r w:rsidR="00D36B56" w:rsidRPr="001B60EC">
        <w:rPr>
          <w:sz w:val="26"/>
          <w:szCs w:val="26"/>
        </w:rPr>
        <w:t xml:space="preserve">origin </w:t>
      </w:r>
      <w:r w:rsidR="00D42976" w:rsidRPr="001B60EC">
        <w:rPr>
          <w:sz w:val="26"/>
          <w:szCs w:val="26"/>
        </w:rPr>
        <w:t xml:space="preserve">founders of Concern Mission International, United States. </w:t>
      </w:r>
      <w:r w:rsidR="009E57C4" w:rsidRPr="001B60EC">
        <w:rPr>
          <w:sz w:val="26"/>
          <w:szCs w:val="26"/>
        </w:rPr>
        <w:t xml:space="preserve">We affirm </w:t>
      </w:r>
      <w:r w:rsidRPr="001B60EC">
        <w:rPr>
          <w:sz w:val="26"/>
          <w:szCs w:val="26"/>
        </w:rPr>
        <w:t xml:space="preserve">voluntary cooperation with other </w:t>
      </w:r>
      <w:r w:rsidR="009E57C4" w:rsidRPr="001B60EC">
        <w:rPr>
          <w:sz w:val="26"/>
          <w:szCs w:val="26"/>
        </w:rPr>
        <w:t xml:space="preserve">Christian </w:t>
      </w:r>
      <w:r w:rsidR="00C304C5" w:rsidRPr="001B60EC">
        <w:rPr>
          <w:sz w:val="26"/>
          <w:szCs w:val="26"/>
        </w:rPr>
        <w:t>denominations in</w:t>
      </w:r>
      <w:r w:rsidRPr="001B60EC">
        <w:rPr>
          <w:sz w:val="26"/>
          <w:szCs w:val="26"/>
        </w:rPr>
        <w:t xml:space="preserve"> our common cause.</w:t>
      </w:r>
    </w:p>
    <w:p w14:paraId="1C304C79" w14:textId="77777777" w:rsidR="009774D3" w:rsidRPr="001B60EC" w:rsidRDefault="009774D3" w:rsidP="00662D19">
      <w:pPr>
        <w:autoSpaceDE w:val="0"/>
        <w:autoSpaceDN w:val="0"/>
        <w:adjustRightInd w:val="0"/>
        <w:jc w:val="both"/>
        <w:rPr>
          <w:sz w:val="26"/>
          <w:szCs w:val="26"/>
        </w:rPr>
      </w:pPr>
    </w:p>
    <w:p w14:paraId="497324F7" w14:textId="15326620" w:rsidR="009774D3" w:rsidRPr="001B60EC" w:rsidRDefault="009774D3" w:rsidP="00662D19">
      <w:pPr>
        <w:pStyle w:val="Heading4"/>
        <w:spacing w:before="0" w:after="148"/>
        <w:jc w:val="both"/>
        <w:textAlignment w:val="baseline"/>
        <w:rPr>
          <w:rFonts w:ascii="Times New Roman" w:eastAsia="Times New Roman" w:hAnsi="Times New Roman" w:cs="Times New Roman"/>
          <w:i w:val="0"/>
          <w:color w:val="000000" w:themeColor="text1"/>
          <w:sz w:val="26"/>
          <w:szCs w:val="26"/>
        </w:rPr>
      </w:pPr>
      <w:r w:rsidRPr="001B60EC">
        <w:rPr>
          <w:rFonts w:ascii="Times New Roman" w:hAnsi="Times New Roman" w:cs="Times New Roman"/>
          <w:i w:val="0"/>
          <w:color w:val="000000" w:themeColor="text1"/>
          <w:sz w:val="26"/>
          <w:szCs w:val="26"/>
        </w:rPr>
        <w:t xml:space="preserve">Under this view, each individual church has its own government—without an extra-local church government to control it. The congregation rules the church by vote. “Every member of the local congregation </w:t>
      </w:r>
      <w:r w:rsidR="00B97F5C" w:rsidRPr="001B60EC">
        <w:rPr>
          <w:rFonts w:ascii="Times New Roman" w:hAnsi="Times New Roman" w:cs="Times New Roman"/>
          <w:i w:val="0"/>
          <w:color w:val="000000" w:themeColor="text1"/>
          <w:sz w:val="26"/>
          <w:szCs w:val="26"/>
        </w:rPr>
        <w:t xml:space="preserve">in good standing </w:t>
      </w:r>
      <w:r w:rsidRPr="001B60EC">
        <w:rPr>
          <w:rFonts w:ascii="Times New Roman" w:hAnsi="Times New Roman" w:cs="Times New Roman"/>
          <w:i w:val="0"/>
          <w:color w:val="000000" w:themeColor="text1"/>
          <w:sz w:val="26"/>
          <w:szCs w:val="26"/>
        </w:rPr>
        <w:t>has a voice in its affairs. It is the individual members of the congregation who possess and exercise authority.</w:t>
      </w:r>
      <w:r w:rsidRPr="001B60EC">
        <w:rPr>
          <w:rStyle w:val="apple-converted-space"/>
          <w:rFonts w:ascii="Times New Roman" w:hAnsi="Times New Roman" w:cs="Times New Roman"/>
          <w:i w:val="0"/>
          <w:color w:val="000000" w:themeColor="text1"/>
          <w:sz w:val="26"/>
          <w:szCs w:val="26"/>
        </w:rPr>
        <w:t> </w:t>
      </w:r>
      <w:r w:rsidRPr="001B60EC">
        <w:rPr>
          <w:rFonts w:ascii="Times New Roman" w:hAnsi="Times New Roman" w:cs="Times New Roman"/>
          <w:i w:val="0"/>
          <w:color w:val="000000" w:themeColor="text1"/>
          <w:sz w:val="26"/>
          <w:szCs w:val="26"/>
        </w:rPr>
        <w:t>They set up committees to prepare material for votes (like the budget—usually just a YES or NO vote). They vote at an annual meeting for committee leaders, major changes, and the budg</w:t>
      </w:r>
      <w:r w:rsidR="00B97F5C" w:rsidRPr="001B60EC">
        <w:rPr>
          <w:rFonts w:ascii="Times New Roman" w:hAnsi="Times New Roman" w:cs="Times New Roman"/>
          <w:i w:val="0"/>
          <w:color w:val="000000" w:themeColor="text1"/>
          <w:sz w:val="26"/>
          <w:szCs w:val="26"/>
        </w:rPr>
        <w:t>et.</w:t>
      </w:r>
      <w:r w:rsidRPr="001B60EC">
        <w:rPr>
          <w:rFonts w:ascii="Times New Roman" w:hAnsi="Times New Roman" w:cs="Times New Roman"/>
          <w:i w:val="0"/>
          <w:color w:val="000000" w:themeColor="text1"/>
          <w:sz w:val="26"/>
          <w:szCs w:val="26"/>
        </w:rPr>
        <w:t xml:space="preserve"> </w:t>
      </w:r>
      <w:r w:rsidR="001B60EC">
        <w:rPr>
          <w:rFonts w:ascii="Times New Roman" w:hAnsi="Times New Roman" w:cs="Times New Roman"/>
          <w:i w:val="0"/>
          <w:color w:val="000000" w:themeColor="text1"/>
          <w:sz w:val="26"/>
          <w:szCs w:val="26"/>
        </w:rPr>
        <w:t xml:space="preserve"> </w:t>
      </w:r>
    </w:p>
    <w:p w14:paraId="309B33CD" w14:textId="1D09036D" w:rsidR="009774D3" w:rsidRPr="001B60EC" w:rsidRDefault="009774D3" w:rsidP="00662D19">
      <w:pPr>
        <w:pStyle w:val="NormalWeb"/>
        <w:spacing w:before="0" w:beforeAutospacing="0" w:after="0" w:afterAutospacing="0"/>
        <w:jc w:val="both"/>
        <w:textAlignment w:val="baseline"/>
        <w:rPr>
          <w:color w:val="000000" w:themeColor="text1"/>
          <w:sz w:val="26"/>
          <w:szCs w:val="26"/>
        </w:rPr>
      </w:pPr>
      <w:r w:rsidRPr="001B60EC">
        <w:rPr>
          <w:rStyle w:val="Emphasis"/>
          <w:i w:val="0"/>
          <w:color w:val="000000" w:themeColor="text1"/>
          <w:sz w:val="26"/>
          <w:szCs w:val="26"/>
          <w:bdr w:val="none" w:sz="0" w:space="0" w:color="auto" w:frame="1"/>
        </w:rPr>
        <w:t>First, churches should govern themselves</w:t>
      </w:r>
      <w:r w:rsidR="00B97F5C" w:rsidRPr="001B60EC">
        <w:rPr>
          <w:color w:val="000000" w:themeColor="text1"/>
          <w:sz w:val="26"/>
          <w:szCs w:val="26"/>
        </w:rPr>
        <w:t>. I</w:t>
      </w:r>
      <w:r w:rsidRPr="001B60EC">
        <w:rPr>
          <w:color w:val="000000" w:themeColor="text1"/>
          <w:sz w:val="26"/>
          <w:szCs w:val="26"/>
        </w:rPr>
        <w:t>ndividual fellowships can and should</w:t>
      </w:r>
      <w:r w:rsidRPr="001B60EC">
        <w:rPr>
          <w:rStyle w:val="apple-converted-space"/>
          <w:color w:val="000000" w:themeColor="text1"/>
          <w:sz w:val="26"/>
          <w:szCs w:val="26"/>
        </w:rPr>
        <w:t> </w:t>
      </w:r>
      <w:r w:rsidRPr="001B60EC">
        <w:rPr>
          <w:rStyle w:val="Emphasis"/>
          <w:i w:val="0"/>
          <w:color w:val="000000" w:themeColor="text1"/>
          <w:sz w:val="26"/>
          <w:szCs w:val="26"/>
          <w:bdr w:val="none" w:sz="0" w:space="0" w:color="auto" w:frame="1"/>
        </w:rPr>
        <w:t>work</w:t>
      </w:r>
      <w:r w:rsidRPr="001B60EC">
        <w:rPr>
          <w:rStyle w:val="apple-converted-space"/>
          <w:color w:val="000000" w:themeColor="text1"/>
          <w:sz w:val="26"/>
          <w:szCs w:val="26"/>
        </w:rPr>
        <w:t> </w:t>
      </w:r>
      <w:r w:rsidRPr="001B60EC">
        <w:rPr>
          <w:color w:val="000000" w:themeColor="text1"/>
          <w:sz w:val="26"/>
          <w:szCs w:val="26"/>
        </w:rPr>
        <w:t>with one another, they shouldn’t</w:t>
      </w:r>
      <w:r w:rsidRPr="001B60EC">
        <w:rPr>
          <w:rStyle w:val="apple-converted-space"/>
          <w:color w:val="000000" w:themeColor="text1"/>
          <w:sz w:val="26"/>
          <w:szCs w:val="26"/>
        </w:rPr>
        <w:t> </w:t>
      </w:r>
      <w:r w:rsidRPr="001B60EC">
        <w:rPr>
          <w:rStyle w:val="Emphasis"/>
          <w:i w:val="0"/>
          <w:color w:val="000000" w:themeColor="text1"/>
          <w:sz w:val="26"/>
          <w:szCs w:val="26"/>
          <w:bdr w:val="none" w:sz="0" w:space="0" w:color="auto" w:frame="1"/>
        </w:rPr>
        <w:t>rule over</w:t>
      </w:r>
      <w:r w:rsidRPr="001B60EC">
        <w:rPr>
          <w:rStyle w:val="apple-converted-space"/>
          <w:color w:val="000000" w:themeColor="text1"/>
          <w:sz w:val="26"/>
          <w:szCs w:val="26"/>
        </w:rPr>
        <w:t> </w:t>
      </w:r>
      <w:r w:rsidRPr="001B60EC">
        <w:rPr>
          <w:color w:val="000000" w:themeColor="text1"/>
          <w:sz w:val="26"/>
          <w:szCs w:val="26"/>
        </w:rPr>
        <w:t>one another.</w:t>
      </w:r>
    </w:p>
    <w:p w14:paraId="7DD53127" w14:textId="77777777" w:rsidR="00B97F5C" w:rsidRPr="001B60EC" w:rsidRDefault="00B97F5C" w:rsidP="00662D19">
      <w:pPr>
        <w:pStyle w:val="NormalWeb"/>
        <w:spacing w:before="0" w:beforeAutospacing="0" w:after="0" w:afterAutospacing="0"/>
        <w:jc w:val="both"/>
        <w:textAlignment w:val="baseline"/>
        <w:rPr>
          <w:color w:val="000000" w:themeColor="text1"/>
          <w:sz w:val="26"/>
          <w:szCs w:val="26"/>
        </w:rPr>
      </w:pPr>
    </w:p>
    <w:p w14:paraId="4D1F00BC" w14:textId="06EFCE68" w:rsidR="009774D3" w:rsidRPr="001B60EC" w:rsidRDefault="001B60EC" w:rsidP="00662D19">
      <w:pPr>
        <w:pStyle w:val="NormalWeb"/>
        <w:spacing w:before="0" w:beforeAutospacing="0" w:after="0" w:afterAutospacing="0"/>
        <w:jc w:val="both"/>
        <w:textAlignment w:val="baseline"/>
        <w:rPr>
          <w:color w:val="000000" w:themeColor="text1"/>
          <w:sz w:val="26"/>
          <w:szCs w:val="26"/>
        </w:rPr>
      </w:pPr>
      <w:r>
        <w:rPr>
          <w:rStyle w:val="Emphasis"/>
          <w:i w:val="0"/>
          <w:color w:val="000000" w:themeColor="text1"/>
          <w:sz w:val="26"/>
          <w:szCs w:val="26"/>
          <w:bdr w:val="none" w:sz="0" w:space="0" w:color="auto" w:frame="1"/>
        </w:rPr>
        <w:t xml:space="preserve">Second, </w:t>
      </w:r>
      <w:proofErr w:type="gramStart"/>
      <w:r w:rsidR="009774D3" w:rsidRPr="001B60EC">
        <w:rPr>
          <w:color w:val="000000" w:themeColor="text1"/>
          <w:sz w:val="26"/>
          <w:szCs w:val="26"/>
        </w:rPr>
        <w:t>We</w:t>
      </w:r>
      <w:proofErr w:type="gramEnd"/>
      <w:r w:rsidR="009774D3" w:rsidRPr="001B60EC">
        <w:rPr>
          <w:color w:val="000000" w:themeColor="text1"/>
          <w:sz w:val="26"/>
          <w:szCs w:val="26"/>
        </w:rPr>
        <w:t xml:space="preserve"> don’t believe that the congregation in a growing church is qualified to vote on elders. However, the elders and deacons are qualified</w:t>
      </w:r>
      <w:r>
        <w:rPr>
          <w:color w:val="000000" w:themeColor="text1"/>
          <w:sz w:val="26"/>
          <w:szCs w:val="26"/>
        </w:rPr>
        <w:t xml:space="preserve"> to select church leaders</w:t>
      </w:r>
      <w:r w:rsidR="009774D3" w:rsidRPr="001B60EC">
        <w:rPr>
          <w:color w:val="000000" w:themeColor="text1"/>
          <w:sz w:val="26"/>
          <w:szCs w:val="26"/>
        </w:rPr>
        <w:t>, because they have been proven through character and ministry (1 Tim. 3; Titus 1). This avoids a potentially carnal congregation from electing carnal elders.</w:t>
      </w:r>
    </w:p>
    <w:p w14:paraId="36D9C673" w14:textId="77777777" w:rsidR="006D0EFC" w:rsidRPr="001B60EC" w:rsidRDefault="006D0EFC" w:rsidP="00662D19">
      <w:pPr>
        <w:pStyle w:val="NormalWeb"/>
        <w:spacing w:before="0" w:beforeAutospacing="0" w:after="0" w:afterAutospacing="0"/>
        <w:jc w:val="both"/>
        <w:textAlignment w:val="baseline"/>
        <w:rPr>
          <w:color w:val="000000" w:themeColor="text1"/>
          <w:sz w:val="26"/>
          <w:szCs w:val="26"/>
        </w:rPr>
      </w:pPr>
    </w:p>
    <w:p w14:paraId="7FA46891" w14:textId="000DA383" w:rsidR="00F16E9E" w:rsidRPr="007A3F10" w:rsidRDefault="009774D3" w:rsidP="007A3F10">
      <w:pPr>
        <w:pStyle w:val="NormalWeb"/>
        <w:spacing w:before="0" w:beforeAutospacing="0" w:after="0" w:afterAutospacing="0"/>
        <w:jc w:val="both"/>
        <w:textAlignment w:val="baseline"/>
        <w:rPr>
          <w:color w:val="000000" w:themeColor="text1"/>
          <w:sz w:val="26"/>
          <w:szCs w:val="26"/>
        </w:rPr>
      </w:pPr>
      <w:r w:rsidRPr="001B60EC">
        <w:rPr>
          <w:rStyle w:val="Emphasis"/>
          <w:i w:val="0"/>
          <w:color w:val="000000" w:themeColor="text1"/>
          <w:sz w:val="26"/>
          <w:szCs w:val="26"/>
          <w:bdr w:val="none" w:sz="0" w:space="0" w:color="auto" w:frame="1"/>
        </w:rPr>
        <w:t xml:space="preserve">Third, congregations should generally trust elders </w:t>
      </w:r>
      <w:r w:rsidR="00B97F5C" w:rsidRPr="001B60EC">
        <w:rPr>
          <w:rStyle w:val="Emphasis"/>
          <w:i w:val="0"/>
          <w:color w:val="000000" w:themeColor="text1"/>
          <w:sz w:val="26"/>
          <w:szCs w:val="26"/>
          <w:bdr w:val="none" w:sz="0" w:space="0" w:color="auto" w:frame="1"/>
        </w:rPr>
        <w:t xml:space="preserve">and leadership </w:t>
      </w:r>
      <w:r w:rsidRPr="001B60EC">
        <w:rPr>
          <w:rStyle w:val="Emphasis"/>
          <w:i w:val="0"/>
          <w:color w:val="000000" w:themeColor="text1"/>
          <w:sz w:val="26"/>
          <w:szCs w:val="26"/>
          <w:bdr w:val="none" w:sz="0" w:space="0" w:color="auto" w:frame="1"/>
        </w:rPr>
        <w:t>to lead the church</w:t>
      </w:r>
      <w:r w:rsidRPr="001B60EC">
        <w:rPr>
          <w:color w:val="000000" w:themeColor="text1"/>
          <w:sz w:val="26"/>
          <w:szCs w:val="26"/>
        </w:rPr>
        <w:t>. A leaderless group is destined to fail. Of course, elders are not sinless and can be removed from leadership (1 Tim. 5:20), but they should be generally trusted (1 Tim. 5:18-19), because of their character and history of ministry</w:t>
      </w:r>
      <w:r w:rsidR="001B60EC">
        <w:rPr>
          <w:color w:val="000000" w:themeColor="text1"/>
          <w:sz w:val="26"/>
          <w:szCs w:val="26"/>
        </w:rPr>
        <w:t xml:space="preserve"> </w:t>
      </w:r>
      <w:r w:rsidRPr="001B60EC">
        <w:rPr>
          <w:color w:val="000000" w:themeColor="text1"/>
          <w:sz w:val="26"/>
          <w:szCs w:val="26"/>
        </w:rPr>
        <w:t>(1Tim. 3; Titus 1).</w:t>
      </w:r>
      <w:r w:rsidR="001B60EC">
        <w:rPr>
          <w:color w:val="000000" w:themeColor="text1"/>
          <w:sz w:val="26"/>
          <w:szCs w:val="26"/>
        </w:rPr>
        <w:t xml:space="preserve"> The </w:t>
      </w:r>
      <w:r w:rsidRPr="001B60EC">
        <w:rPr>
          <w:rStyle w:val="Emphasis"/>
          <w:i w:val="0"/>
          <w:color w:val="000000" w:themeColor="text1"/>
          <w:sz w:val="26"/>
          <w:szCs w:val="26"/>
          <w:bdr w:val="none" w:sz="0" w:space="0" w:color="auto" w:frame="1"/>
        </w:rPr>
        <w:t>elders should not lead alone</w:t>
      </w:r>
      <w:r w:rsidRPr="001B60EC">
        <w:rPr>
          <w:color w:val="000000" w:themeColor="text1"/>
          <w:sz w:val="26"/>
          <w:szCs w:val="26"/>
        </w:rPr>
        <w:t>. Plurality in eldership helps to avoid tyranny or apostasy in the church, keeping accountability for the elders’ decisions. Paul appointed</w:t>
      </w:r>
      <w:r w:rsidRPr="001B60EC">
        <w:rPr>
          <w:rStyle w:val="apple-converted-space"/>
          <w:color w:val="000000" w:themeColor="text1"/>
          <w:sz w:val="26"/>
          <w:szCs w:val="26"/>
        </w:rPr>
        <w:t> </w:t>
      </w:r>
      <w:r w:rsidRPr="001B60EC">
        <w:rPr>
          <w:rStyle w:val="Emphasis"/>
          <w:i w:val="0"/>
          <w:color w:val="000000" w:themeColor="text1"/>
          <w:sz w:val="26"/>
          <w:szCs w:val="26"/>
          <w:bdr w:val="none" w:sz="0" w:space="0" w:color="auto" w:frame="1"/>
        </w:rPr>
        <w:t>plural</w:t>
      </w:r>
      <w:r w:rsidRPr="001B60EC">
        <w:rPr>
          <w:rStyle w:val="apple-converted-space"/>
          <w:color w:val="000000" w:themeColor="text1"/>
          <w:sz w:val="26"/>
          <w:szCs w:val="26"/>
        </w:rPr>
        <w:t> </w:t>
      </w:r>
      <w:r w:rsidRPr="001B60EC">
        <w:rPr>
          <w:color w:val="000000" w:themeColor="text1"/>
          <w:sz w:val="26"/>
          <w:szCs w:val="26"/>
        </w:rPr>
        <w:t>elders for each</w:t>
      </w:r>
      <w:r w:rsidRPr="001B60EC">
        <w:rPr>
          <w:rStyle w:val="apple-converted-space"/>
          <w:color w:val="000000" w:themeColor="text1"/>
          <w:sz w:val="26"/>
          <w:szCs w:val="26"/>
        </w:rPr>
        <w:t> </w:t>
      </w:r>
      <w:r w:rsidRPr="001B60EC">
        <w:rPr>
          <w:rStyle w:val="Emphasis"/>
          <w:i w:val="0"/>
          <w:color w:val="000000" w:themeColor="text1"/>
          <w:sz w:val="26"/>
          <w:szCs w:val="26"/>
          <w:bdr w:val="none" w:sz="0" w:space="0" w:color="auto" w:frame="1"/>
        </w:rPr>
        <w:t>singular</w:t>
      </w:r>
      <w:r w:rsidRPr="001B60EC">
        <w:rPr>
          <w:rStyle w:val="apple-converted-space"/>
          <w:color w:val="000000" w:themeColor="text1"/>
          <w:sz w:val="26"/>
          <w:szCs w:val="26"/>
        </w:rPr>
        <w:t> </w:t>
      </w:r>
      <w:r w:rsidRPr="001B60EC">
        <w:rPr>
          <w:color w:val="000000" w:themeColor="text1"/>
          <w:sz w:val="26"/>
          <w:szCs w:val="26"/>
        </w:rPr>
        <w:t>church (Acts 14:23; Titus 1:5). Likewise, Peter commanded, “Shepherd the</w:t>
      </w:r>
      <w:r w:rsidRPr="001B60EC">
        <w:rPr>
          <w:rStyle w:val="apple-converted-space"/>
          <w:color w:val="000000" w:themeColor="text1"/>
          <w:sz w:val="26"/>
          <w:szCs w:val="26"/>
        </w:rPr>
        <w:t> </w:t>
      </w:r>
      <w:r w:rsidRPr="001B60EC">
        <w:rPr>
          <w:rStyle w:val="Emphasis"/>
          <w:i w:val="0"/>
          <w:color w:val="000000" w:themeColor="text1"/>
          <w:sz w:val="26"/>
          <w:szCs w:val="26"/>
          <w:bdr w:val="none" w:sz="0" w:space="0" w:color="auto" w:frame="1"/>
        </w:rPr>
        <w:t>flock</w:t>
      </w:r>
      <w:r w:rsidRPr="001B60EC">
        <w:rPr>
          <w:rStyle w:val="apple-converted-space"/>
          <w:color w:val="000000" w:themeColor="text1"/>
          <w:sz w:val="26"/>
          <w:szCs w:val="26"/>
        </w:rPr>
        <w:t> </w:t>
      </w:r>
      <w:r w:rsidRPr="001B60EC">
        <w:rPr>
          <w:color w:val="000000" w:themeColor="text1"/>
          <w:sz w:val="26"/>
          <w:szCs w:val="26"/>
        </w:rPr>
        <w:t>[singular] of God among</w:t>
      </w:r>
      <w:r w:rsidRPr="001B60EC">
        <w:rPr>
          <w:rStyle w:val="apple-converted-space"/>
          <w:color w:val="000000" w:themeColor="text1"/>
          <w:sz w:val="26"/>
          <w:szCs w:val="26"/>
        </w:rPr>
        <w:t> </w:t>
      </w:r>
      <w:r w:rsidRPr="001B60EC">
        <w:rPr>
          <w:rStyle w:val="Emphasis"/>
          <w:i w:val="0"/>
          <w:color w:val="000000" w:themeColor="text1"/>
          <w:sz w:val="26"/>
          <w:szCs w:val="26"/>
          <w:bdr w:val="none" w:sz="0" w:space="0" w:color="auto" w:frame="1"/>
        </w:rPr>
        <w:t>you</w:t>
      </w:r>
      <w:r w:rsidRPr="001B60EC">
        <w:rPr>
          <w:rStyle w:val="apple-converted-space"/>
          <w:color w:val="000000" w:themeColor="text1"/>
          <w:sz w:val="26"/>
          <w:szCs w:val="26"/>
        </w:rPr>
        <w:t> </w:t>
      </w:r>
      <w:r w:rsidRPr="001B60EC">
        <w:rPr>
          <w:color w:val="000000" w:themeColor="text1"/>
          <w:sz w:val="26"/>
          <w:szCs w:val="26"/>
        </w:rPr>
        <w:t>[plural]” (1 Pet. 5:2).</w:t>
      </w:r>
      <w:r w:rsidR="007A3F10">
        <w:rPr>
          <w:color w:val="000000" w:themeColor="text1"/>
          <w:sz w:val="26"/>
          <w:szCs w:val="26"/>
        </w:rPr>
        <w:t xml:space="preserve"> </w:t>
      </w:r>
      <w:r w:rsidR="00F16E9E" w:rsidRPr="00662D19">
        <w:rPr>
          <w:rFonts w:eastAsia="Times New Roman"/>
          <w:color w:val="000000" w:themeColor="text1"/>
          <w:sz w:val="26"/>
          <w:szCs w:val="26"/>
        </w:rPr>
        <w:t>2:3-4; 3:9-10; 2 John 9-11).</w:t>
      </w:r>
    </w:p>
    <w:p w14:paraId="614C764A" w14:textId="77777777" w:rsidR="00F16E9E" w:rsidRPr="00662D19" w:rsidRDefault="00F16E9E" w:rsidP="00F16E9E">
      <w:pPr>
        <w:jc w:val="both"/>
      </w:pPr>
      <w:r w:rsidRPr="00662D19">
        <w:rPr>
          <w:noProof/>
        </w:rPr>
        <w:lastRenderedPageBreak/>
        <w:drawing>
          <wp:inline distT="0" distB="0" distL="0" distR="0" wp14:anchorId="6A6EE634" wp14:editId="3B8240AB">
            <wp:extent cx="5939155" cy="1717040"/>
            <wp:effectExtent l="0" t="0" r="4445" b="10160"/>
            <wp:docPr id="8" name="Picture 8" descr="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ies.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39155" cy="1717040"/>
                    </a:xfrm>
                    <a:prstGeom prst="rect">
                      <a:avLst/>
                    </a:prstGeom>
                    <a:noFill/>
                    <a:ln>
                      <a:noFill/>
                    </a:ln>
                  </pic:spPr>
                </pic:pic>
              </a:graphicData>
            </a:graphic>
          </wp:inline>
        </w:drawing>
      </w:r>
    </w:p>
    <w:p w14:paraId="4D62D936" w14:textId="77777777" w:rsidR="00F16E9E" w:rsidRPr="00662D19" w:rsidRDefault="00F16E9E" w:rsidP="00F16E9E">
      <w:pPr>
        <w:autoSpaceDE w:val="0"/>
        <w:autoSpaceDN w:val="0"/>
        <w:adjustRightInd w:val="0"/>
        <w:jc w:val="both"/>
        <w:rPr>
          <w:b/>
          <w:bCs/>
          <w:sz w:val="26"/>
          <w:szCs w:val="26"/>
        </w:rPr>
      </w:pPr>
    </w:p>
    <w:p w14:paraId="6433CEC5" w14:textId="77777777" w:rsidR="00F16E9E" w:rsidRPr="00662D19" w:rsidRDefault="00F16E9E" w:rsidP="00F16E9E">
      <w:pPr>
        <w:autoSpaceDE w:val="0"/>
        <w:autoSpaceDN w:val="0"/>
        <w:adjustRightInd w:val="0"/>
        <w:jc w:val="both"/>
        <w:rPr>
          <w:b/>
          <w:bCs/>
          <w:sz w:val="26"/>
          <w:szCs w:val="26"/>
        </w:rPr>
      </w:pPr>
      <w:r w:rsidRPr="00662D19">
        <w:rPr>
          <w:b/>
          <w:bCs/>
          <w:sz w:val="26"/>
          <w:szCs w:val="26"/>
        </w:rPr>
        <w:t xml:space="preserve">Article IX:    Licensing and Ordaining Ministers </w:t>
      </w:r>
    </w:p>
    <w:p w14:paraId="329059D2" w14:textId="77777777" w:rsidR="00F16E9E" w:rsidRPr="00662D19" w:rsidRDefault="00F16E9E" w:rsidP="00F16E9E">
      <w:pPr>
        <w:jc w:val="both"/>
        <w:rPr>
          <w:bCs/>
          <w:sz w:val="26"/>
          <w:szCs w:val="26"/>
        </w:rPr>
      </w:pPr>
      <w:r w:rsidRPr="00662D19">
        <w:rPr>
          <w:b/>
          <w:bCs/>
          <w:sz w:val="26"/>
          <w:szCs w:val="26"/>
        </w:rPr>
        <w:t>12.1</w:t>
      </w:r>
      <w:r w:rsidRPr="00662D19">
        <w:rPr>
          <w:bCs/>
          <w:sz w:val="26"/>
          <w:szCs w:val="26"/>
        </w:rPr>
        <w:t xml:space="preserve"> The New Testament teaches that the ascended Lord governs the Church, which is His body, through ministers of the gospel. (Ephesians 4:11-13). Therefore, approved men are called to these offices by divine revelations, prophecy or recommendation by the Executive in consultation with the Local Leadership Council (Presbytery). The followings steps shall be taken to confirm: </w:t>
      </w:r>
    </w:p>
    <w:p w14:paraId="66D2A999" w14:textId="77777777" w:rsidR="00F16E9E" w:rsidRPr="00662D19" w:rsidRDefault="00F16E9E" w:rsidP="00F16E9E">
      <w:pPr>
        <w:jc w:val="both"/>
        <w:rPr>
          <w:bCs/>
          <w:sz w:val="26"/>
          <w:szCs w:val="26"/>
        </w:rPr>
      </w:pPr>
    </w:p>
    <w:p w14:paraId="3AC14A65" w14:textId="77777777" w:rsidR="00F16E9E" w:rsidRPr="00662D19" w:rsidRDefault="00F16E9E" w:rsidP="00F16E9E">
      <w:pPr>
        <w:widowControl w:val="0"/>
        <w:jc w:val="both"/>
        <w:rPr>
          <w:bCs/>
          <w:sz w:val="26"/>
          <w:szCs w:val="26"/>
        </w:rPr>
      </w:pPr>
      <w:r w:rsidRPr="00662D19">
        <w:rPr>
          <w:bCs/>
          <w:sz w:val="26"/>
          <w:szCs w:val="26"/>
        </w:rPr>
        <w:t>Prospective ministerial candidates must first be prayerfully selected by the resident minister in consultation with the Senior Pastor and approved by a two-third majority vote of the Church Leadership Council.  Prospective candidates shall be interviewed by the Elders/Ministerial Committee. Candidates shall complete a prescribed course of study for ministers or if the candidate has a degree in theology/ministry such certificate shall be accepted by the BOARD OF ELDERS/TRUSTEE and then proper orientation shall be conducted for licensing or ordination.</w:t>
      </w:r>
    </w:p>
    <w:p w14:paraId="244FC92E" w14:textId="77777777" w:rsidR="00F16E9E" w:rsidRPr="00662D19" w:rsidRDefault="00F16E9E" w:rsidP="00F16E9E">
      <w:pPr>
        <w:widowControl w:val="0"/>
        <w:jc w:val="both"/>
        <w:rPr>
          <w:bCs/>
          <w:sz w:val="26"/>
          <w:szCs w:val="26"/>
        </w:rPr>
      </w:pPr>
    </w:p>
    <w:p w14:paraId="23E59DF0" w14:textId="77777777" w:rsidR="00F16E9E" w:rsidRPr="00662D19" w:rsidRDefault="00F16E9E" w:rsidP="00F16E9E">
      <w:pPr>
        <w:jc w:val="both"/>
        <w:rPr>
          <w:bCs/>
          <w:sz w:val="26"/>
          <w:szCs w:val="26"/>
        </w:rPr>
      </w:pPr>
      <w:r w:rsidRPr="00662D19">
        <w:rPr>
          <w:b/>
          <w:bCs/>
          <w:sz w:val="26"/>
          <w:szCs w:val="26"/>
        </w:rPr>
        <w:t>12.1(1)</w:t>
      </w:r>
      <w:r w:rsidRPr="00662D19">
        <w:rPr>
          <w:bCs/>
          <w:sz w:val="26"/>
          <w:szCs w:val="26"/>
        </w:rPr>
        <w:t xml:space="preserve"> </w:t>
      </w:r>
      <w:r w:rsidRPr="00662D19">
        <w:rPr>
          <w:b/>
          <w:bCs/>
          <w:sz w:val="26"/>
          <w:szCs w:val="26"/>
        </w:rPr>
        <w:t>Qualifications:</w:t>
      </w:r>
      <w:r w:rsidRPr="00662D19">
        <w:rPr>
          <w:bCs/>
          <w:sz w:val="26"/>
          <w:szCs w:val="26"/>
        </w:rPr>
        <w:t xml:space="preserve"> For a person to be admitted into the ministry of Breakthrough Ministries International, the candidate must:</w:t>
      </w:r>
    </w:p>
    <w:p w14:paraId="3AE8CAD1" w14:textId="77777777" w:rsidR="00F16E9E" w:rsidRPr="00662D19" w:rsidRDefault="00F16E9E" w:rsidP="00F16E9E">
      <w:pPr>
        <w:widowControl w:val="0"/>
        <w:numPr>
          <w:ilvl w:val="0"/>
          <w:numId w:val="4"/>
        </w:numPr>
        <w:jc w:val="both"/>
        <w:rPr>
          <w:bCs/>
          <w:sz w:val="26"/>
          <w:szCs w:val="26"/>
        </w:rPr>
      </w:pPr>
      <w:r w:rsidRPr="00662D19">
        <w:rPr>
          <w:bCs/>
          <w:sz w:val="26"/>
          <w:szCs w:val="26"/>
        </w:rPr>
        <w:t>Be born again and baptized in the Holy Spirit</w:t>
      </w:r>
    </w:p>
    <w:p w14:paraId="0FB98A79" w14:textId="77777777" w:rsidR="00F16E9E" w:rsidRPr="00662D19" w:rsidRDefault="00F16E9E" w:rsidP="00F16E9E">
      <w:pPr>
        <w:widowControl w:val="0"/>
        <w:numPr>
          <w:ilvl w:val="0"/>
          <w:numId w:val="4"/>
        </w:numPr>
        <w:jc w:val="both"/>
        <w:rPr>
          <w:bCs/>
          <w:sz w:val="26"/>
          <w:szCs w:val="26"/>
        </w:rPr>
      </w:pPr>
      <w:r w:rsidRPr="00662D19">
        <w:rPr>
          <w:bCs/>
          <w:sz w:val="26"/>
          <w:szCs w:val="26"/>
        </w:rPr>
        <w:t>Qualify as laid down in 1 Timothy 3:1-7 and Titus 1:6-8.</w:t>
      </w:r>
    </w:p>
    <w:p w14:paraId="5C01EF90" w14:textId="77777777" w:rsidR="00F16E9E" w:rsidRPr="00662D19" w:rsidRDefault="00F16E9E" w:rsidP="00F16E9E">
      <w:pPr>
        <w:widowControl w:val="0"/>
        <w:numPr>
          <w:ilvl w:val="0"/>
          <w:numId w:val="4"/>
        </w:numPr>
        <w:jc w:val="both"/>
        <w:rPr>
          <w:bCs/>
          <w:sz w:val="26"/>
          <w:szCs w:val="26"/>
        </w:rPr>
      </w:pPr>
      <w:r w:rsidRPr="00662D19">
        <w:rPr>
          <w:bCs/>
          <w:sz w:val="26"/>
          <w:szCs w:val="26"/>
        </w:rPr>
        <w:t>Possess at least a high school diploma.</w:t>
      </w:r>
    </w:p>
    <w:p w14:paraId="51505C93" w14:textId="77777777" w:rsidR="00F16E9E" w:rsidRPr="00662D19" w:rsidRDefault="00F16E9E" w:rsidP="00F16E9E">
      <w:pPr>
        <w:widowControl w:val="0"/>
        <w:numPr>
          <w:ilvl w:val="0"/>
          <w:numId w:val="4"/>
        </w:numPr>
        <w:jc w:val="both"/>
        <w:rPr>
          <w:bCs/>
          <w:sz w:val="26"/>
          <w:szCs w:val="26"/>
        </w:rPr>
      </w:pPr>
      <w:r w:rsidRPr="00662D19">
        <w:rPr>
          <w:bCs/>
          <w:sz w:val="26"/>
          <w:szCs w:val="26"/>
        </w:rPr>
        <w:t>Be willing to learn, Obedient; and Possess a clear audible voice.</w:t>
      </w:r>
    </w:p>
    <w:p w14:paraId="12FC5782" w14:textId="77777777" w:rsidR="00F16E9E" w:rsidRPr="00662D19" w:rsidRDefault="00F16E9E" w:rsidP="00F16E9E">
      <w:pPr>
        <w:widowControl w:val="0"/>
        <w:numPr>
          <w:ilvl w:val="0"/>
          <w:numId w:val="4"/>
        </w:numPr>
        <w:jc w:val="both"/>
        <w:rPr>
          <w:bCs/>
          <w:sz w:val="26"/>
          <w:szCs w:val="26"/>
        </w:rPr>
      </w:pPr>
      <w:r w:rsidRPr="00662D19">
        <w:rPr>
          <w:bCs/>
          <w:sz w:val="26"/>
          <w:szCs w:val="26"/>
        </w:rPr>
        <w:t xml:space="preserve">Be of sound body and mind proven by medical examination. </w:t>
      </w:r>
    </w:p>
    <w:p w14:paraId="75B5E37A" w14:textId="77777777" w:rsidR="00F16E9E" w:rsidRPr="00662D19" w:rsidRDefault="00F16E9E" w:rsidP="00F16E9E">
      <w:pPr>
        <w:widowControl w:val="0"/>
        <w:numPr>
          <w:ilvl w:val="0"/>
          <w:numId w:val="4"/>
        </w:numPr>
        <w:jc w:val="both"/>
        <w:rPr>
          <w:bCs/>
          <w:sz w:val="26"/>
          <w:szCs w:val="26"/>
        </w:rPr>
      </w:pPr>
      <w:r w:rsidRPr="00662D19">
        <w:rPr>
          <w:bCs/>
          <w:sz w:val="26"/>
          <w:szCs w:val="26"/>
        </w:rPr>
        <w:t>Be a spiritually mature person not above forty-five (45) years.</w:t>
      </w:r>
    </w:p>
    <w:p w14:paraId="5DE4A393" w14:textId="77777777" w:rsidR="00F16E9E" w:rsidRPr="00662D19" w:rsidRDefault="00F16E9E" w:rsidP="00F16E9E">
      <w:pPr>
        <w:widowControl w:val="0"/>
        <w:jc w:val="both"/>
        <w:rPr>
          <w:bCs/>
          <w:sz w:val="26"/>
          <w:szCs w:val="26"/>
        </w:rPr>
      </w:pPr>
    </w:p>
    <w:p w14:paraId="276419BE" w14:textId="77777777" w:rsidR="00F16E9E" w:rsidRPr="00662D19" w:rsidRDefault="00F16E9E" w:rsidP="00F16E9E">
      <w:pPr>
        <w:jc w:val="both"/>
        <w:rPr>
          <w:bCs/>
          <w:sz w:val="26"/>
          <w:szCs w:val="26"/>
        </w:rPr>
      </w:pPr>
      <w:r w:rsidRPr="00662D19">
        <w:rPr>
          <w:bCs/>
          <w:sz w:val="26"/>
          <w:szCs w:val="26"/>
        </w:rPr>
        <w:t xml:space="preserve">However, persons with proven ministerial ability and call who are above the age of forty-five years but not more than fifty-five (55) years may be called into the ministry by recommendation of the Board of Elders/ Trustees.  </w:t>
      </w:r>
    </w:p>
    <w:p w14:paraId="463C519C" w14:textId="77777777" w:rsidR="00F16E9E" w:rsidRPr="00662D19" w:rsidRDefault="00F16E9E" w:rsidP="00F16E9E">
      <w:pPr>
        <w:jc w:val="both"/>
        <w:rPr>
          <w:bCs/>
          <w:sz w:val="26"/>
          <w:szCs w:val="26"/>
        </w:rPr>
      </w:pPr>
    </w:p>
    <w:p w14:paraId="1313A15F" w14:textId="77777777" w:rsidR="00F16E9E" w:rsidRPr="00662D19" w:rsidRDefault="00F16E9E" w:rsidP="00F16E9E">
      <w:pPr>
        <w:jc w:val="both"/>
        <w:rPr>
          <w:b/>
          <w:bCs/>
          <w:sz w:val="26"/>
          <w:szCs w:val="26"/>
        </w:rPr>
      </w:pPr>
      <w:r w:rsidRPr="00662D19">
        <w:rPr>
          <w:b/>
          <w:bCs/>
          <w:sz w:val="26"/>
          <w:szCs w:val="26"/>
        </w:rPr>
        <w:t>12.1 CATEGORIES OF MINISTERS</w:t>
      </w:r>
      <w:r w:rsidRPr="00662D19">
        <w:rPr>
          <w:bCs/>
          <w:sz w:val="26"/>
          <w:szCs w:val="26"/>
        </w:rPr>
        <w:t xml:space="preserve">: </w:t>
      </w:r>
      <w:r w:rsidRPr="00662D19">
        <w:rPr>
          <w:bCs/>
          <w:sz w:val="26"/>
          <w:szCs w:val="26"/>
        </w:rPr>
        <w:tab/>
      </w:r>
      <w:r w:rsidRPr="00662D19">
        <w:rPr>
          <w:bCs/>
          <w:sz w:val="26"/>
          <w:szCs w:val="26"/>
        </w:rPr>
        <w:tab/>
      </w:r>
      <w:r w:rsidRPr="00662D19">
        <w:rPr>
          <w:bCs/>
          <w:sz w:val="26"/>
          <w:szCs w:val="26"/>
        </w:rPr>
        <w:tab/>
      </w:r>
      <w:r w:rsidRPr="00662D19">
        <w:rPr>
          <w:bCs/>
          <w:sz w:val="26"/>
          <w:szCs w:val="26"/>
        </w:rPr>
        <w:tab/>
        <w:t xml:space="preserve">                                           The church recognizes the five-ford ministry gifts and offices of Apostle, Prophet, Evangelist, Teacher and Pastor; and the following levels of ministers which involve steps in obtaining ministerial credentials in the church:</w:t>
      </w:r>
    </w:p>
    <w:p w14:paraId="732268DD" w14:textId="77777777" w:rsidR="00F16E9E" w:rsidRPr="00662D19" w:rsidRDefault="00F16E9E" w:rsidP="00F16E9E">
      <w:pPr>
        <w:widowControl w:val="0"/>
        <w:jc w:val="both"/>
        <w:rPr>
          <w:bCs/>
        </w:rPr>
      </w:pPr>
      <w:r w:rsidRPr="00662D19">
        <w:rPr>
          <w:noProof/>
        </w:rPr>
        <w:lastRenderedPageBreak/>
        <w:drawing>
          <wp:inline distT="0" distB="0" distL="0" distR="0" wp14:anchorId="0EF7A98E" wp14:editId="4E30605C">
            <wp:extent cx="5681980" cy="1488440"/>
            <wp:effectExtent l="0" t="0" r="762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94006" cy="1517786"/>
                    </a:xfrm>
                    <a:prstGeom prst="rect">
                      <a:avLst/>
                    </a:prstGeom>
                    <a:noFill/>
                    <a:ln>
                      <a:noFill/>
                    </a:ln>
                  </pic:spPr>
                </pic:pic>
              </a:graphicData>
            </a:graphic>
          </wp:inline>
        </w:drawing>
      </w:r>
    </w:p>
    <w:p w14:paraId="0A1DDEB3" w14:textId="77777777" w:rsidR="00F16E9E" w:rsidRPr="00662D19" w:rsidRDefault="00F16E9E" w:rsidP="00F16E9E">
      <w:pPr>
        <w:widowControl w:val="0"/>
        <w:jc w:val="both"/>
        <w:rPr>
          <w:bCs/>
        </w:rPr>
      </w:pPr>
      <w:r w:rsidRPr="00662D19">
        <w:rPr>
          <w:bCs/>
        </w:rPr>
        <w:t xml:space="preserve">                          </w:t>
      </w:r>
    </w:p>
    <w:p w14:paraId="36F5289C" w14:textId="77777777" w:rsidR="00F16E9E" w:rsidRPr="00662D19" w:rsidRDefault="00F16E9E" w:rsidP="00F16E9E">
      <w:pPr>
        <w:jc w:val="both"/>
        <w:rPr>
          <w:bCs/>
          <w:sz w:val="26"/>
          <w:szCs w:val="26"/>
        </w:rPr>
      </w:pPr>
      <w:r w:rsidRPr="00662D19">
        <w:rPr>
          <w:b/>
          <w:bCs/>
          <w:sz w:val="26"/>
          <w:szCs w:val="26"/>
        </w:rPr>
        <w:t>12.2(1a) Licensed Ministers:</w:t>
      </w:r>
      <w:r w:rsidRPr="00662D19">
        <w:rPr>
          <w:bCs/>
          <w:sz w:val="26"/>
          <w:szCs w:val="26"/>
        </w:rPr>
        <w:t xml:space="preserve"> Are newly called and licensed ministers into full-time or bi-vocational ministry with a probation period of </w:t>
      </w:r>
      <w:r w:rsidRPr="00662D19">
        <w:rPr>
          <w:b/>
          <w:bCs/>
          <w:sz w:val="26"/>
          <w:szCs w:val="26"/>
          <w:u w:val="single"/>
        </w:rPr>
        <w:t>two years</w:t>
      </w:r>
      <w:r w:rsidRPr="00662D19">
        <w:rPr>
          <w:bCs/>
          <w:sz w:val="26"/>
          <w:szCs w:val="26"/>
        </w:rPr>
        <w:t xml:space="preserve"> effective from the day of admission and licensing for ministry and full minister after one year. </w:t>
      </w:r>
    </w:p>
    <w:p w14:paraId="7623A942" w14:textId="77777777" w:rsidR="00F16E9E" w:rsidRPr="00662D19" w:rsidRDefault="00F16E9E" w:rsidP="00F16E9E">
      <w:pPr>
        <w:jc w:val="both"/>
        <w:rPr>
          <w:bCs/>
          <w:sz w:val="26"/>
          <w:szCs w:val="26"/>
        </w:rPr>
      </w:pPr>
      <w:r w:rsidRPr="00662D19">
        <w:rPr>
          <w:bCs/>
          <w:sz w:val="26"/>
          <w:szCs w:val="26"/>
        </w:rPr>
        <w:t xml:space="preserve">  </w:t>
      </w:r>
    </w:p>
    <w:p w14:paraId="512138D8" w14:textId="77777777" w:rsidR="00F16E9E" w:rsidRPr="00662D19" w:rsidRDefault="00F16E9E" w:rsidP="00F16E9E">
      <w:pPr>
        <w:jc w:val="both"/>
        <w:rPr>
          <w:bCs/>
          <w:sz w:val="26"/>
          <w:szCs w:val="26"/>
        </w:rPr>
      </w:pPr>
      <w:r w:rsidRPr="00662D19">
        <w:rPr>
          <w:b/>
          <w:bCs/>
          <w:sz w:val="26"/>
          <w:szCs w:val="26"/>
        </w:rPr>
        <w:t xml:space="preserve">12.2(1b) </w:t>
      </w:r>
      <w:r w:rsidRPr="00662D19">
        <w:rPr>
          <w:b/>
          <w:bCs/>
          <w:i/>
          <w:sz w:val="26"/>
          <w:szCs w:val="26"/>
        </w:rPr>
        <w:t>Functions</w:t>
      </w:r>
      <w:r w:rsidRPr="00662D19">
        <w:rPr>
          <w:bCs/>
          <w:sz w:val="26"/>
          <w:szCs w:val="26"/>
        </w:rPr>
        <w:t xml:space="preserve">: The Licensed Minister shall be called </w:t>
      </w:r>
      <w:r w:rsidRPr="00662D19">
        <w:rPr>
          <w:b/>
          <w:bCs/>
          <w:i/>
          <w:sz w:val="26"/>
          <w:szCs w:val="26"/>
        </w:rPr>
        <w:t>Ministe</w:t>
      </w:r>
      <w:r w:rsidRPr="00662D19">
        <w:rPr>
          <w:b/>
          <w:bCs/>
          <w:sz w:val="26"/>
          <w:szCs w:val="26"/>
        </w:rPr>
        <w:t>r</w:t>
      </w:r>
      <w:r w:rsidRPr="00662D19">
        <w:rPr>
          <w:bCs/>
          <w:sz w:val="26"/>
          <w:szCs w:val="26"/>
        </w:rPr>
        <w:t xml:space="preserve"> and shall: </w:t>
      </w:r>
    </w:p>
    <w:p w14:paraId="028E97A8" w14:textId="2A13860A" w:rsidR="00F16E9E" w:rsidRPr="00662D19" w:rsidRDefault="00F16E9E" w:rsidP="00F16E9E">
      <w:pPr>
        <w:jc w:val="both"/>
        <w:rPr>
          <w:bCs/>
          <w:sz w:val="26"/>
          <w:szCs w:val="26"/>
        </w:rPr>
      </w:pPr>
      <w:r w:rsidRPr="00662D19">
        <w:rPr>
          <w:bCs/>
          <w:sz w:val="26"/>
          <w:szCs w:val="26"/>
        </w:rPr>
        <w:t>Assist the Senior Pastor in running the Church.</w:t>
      </w:r>
      <w:bookmarkStart w:id="0" w:name="_Hlk505277291"/>
      <w:r w:rsidRPr="00662D19">
        <w:rPr>
          <w:bCs/>
          <w:sz w:val="26"/>
          <w:szCs w:val="26"/>
        </w:rPr>
        <w:t xml:space="preserve"> and Act in the absence of a Pastor.</w:t>
      </w:r>
      <w:r w:rsidRPr="00662D19">
        <w:rPr>
          <w:bCs/>
          <w:sz w:val="26"/>
          <w:szCs w:val="26"/>
        </w:rPr>
        <w:tab/>
        <w:t xml:space="preserve">        Be responsible for effectively running a</w:t>
      </w:r>
      <w:r w:rsidRPr="00662D19">
        <w:rPr>
          <w:bCs/>
          <w:i/>
          <w:sz w:val="26"/>
          <w:szCs w:val="26"/>
        </w:rPr>
        <w:t xml:space="preserve"> Ministry</w:t>
      </w:r>
      <w:r w:rsidRPr="00662D19">
        <w:rPr>
          <w:bCs/>
          <w:sz w:val="26"/>
          <w:szCs w:val="26"/>
        </w:rPr>
        <w:t xml:space="preserve"> of the Church. </w:t>
      </w:r>
      <w:r w:rsidRPr="00662D19">
        <w:rPr>
          <w:bCs/>
          <w:sz w:val="26"/>
          <w:szCs w:val="26"/>
        </w:rPr>
        <w:tab/>
      </w:r>
      <w:r w:rsidRPr="00662D19">
        <w:rPr>
          <w:bCs/>
          <w:sz w:val="26"/>
          <w:szCs w:val="26"/>
        </w:rPr>
        <w:tab/>
      </w:r>
      <w:r w:rsidRPr="00662D19">
        <w:rPr>
          <w:bCs/>
          <w:sz w:val="26"/>
          <w:szCs w:val="26"/>
        </w:rPr>
        <w:tab/>
        <w:t xml:space="preserve">  Preach and teach sound biblical doctrine and undertake evangelism to fulfill the mission of the Church.  Assist in Administering the Lord’s Supper and baptizing of new converts.</w:t>
      </w:r>
      <w:r w:rsidRPr="00662D19">
        <w:rPr>
          <w:bCs/>
          <w:sz w:val="26"/>
          <w:szCs w:val="26"/>
        </w:rPr>
        <w:tab/>
        <w:t xml:space="preserve">         Conduct funeral in the absence of the resident minister. </w:t>
      </w:r>
      <w:r w:rsidRPr="00662D19">
        <w:rPr>
          <w:bCs/>
          <w:sz w:val="26"/>
          <w:szCs w:val="26"/>
        </w:rPr>
        <w:tab/>
      </w:r>
      <w:r w:rsidRPr="00662D19">
        <w:rPr>
          <w:bCs/>
          <w:sz w:val="26"/>
          <w:szCs w:val="26"/>
        </w:rPr>
        <w:tab/>
      </w:r>
      <w:r w:rsidRPr="00662D19">
        <w:rPr>
          <w:bCs/>
          <w:sz w:val="26"/>
          <w:szCs w:val="26"/>
        </w:rPr>
        <w:tab/>
        <w:t xml:space="preserve">         Conduct naming/christening and dedication of children.</w:t>
      </w:r>
      <w:bookmarkEnd w:id="0"/>
      <w:r w:rsidRPr="00662D19">
        <w:rPr>
          <w:bCs/>
          <w:sz w:val="26"/>
          <w:szCs w:val="26"/>
        </w:rPr>
        <w:tab/>
      </w:r>
      <w:r w:rsidRPr="00662D19">
        <w:rPr>
          <w:bCs/>
          <w:sz w:val="26"/>
          <w:szCs w:val="26"/>
        </w:rPr>
        <w:tab/>
        <w:t xml:space="preserve"> </w:t>
      </w:r>
      <w:r w:rsidRPr="00662D19">
        <w:rPr>
          <w:bCs/>
          <w:sz w:val="26"/>
          <w:szCs w:val="26"/>
        </w:rPr>
        <w:tab/>
      </w:r>
      <w:r w:rsidRPr="00662D19">
        <w:rPr>
          <w:bCs/>
          <w:sz w:val="26"/>
          <w:szCs w:val="26"/>
        </w:rPr>
        <w:tab/>
        <w:t xml:space="preserve">   Keep the register of names and addresses of members of the church </w:t>
      </w:r>
      <w:r w:rsidRPr="00662D19">
        <w:rPr>
          <w:bCs/>
          <w:sz w:val="26"/>
          <w:szCs w:val="26"/>
        </w:rPr>
        <w:tab/>
      </w:r>
      <w:r w:rsidRPr="00662D19">
        <w:rPr>
          <w:bCs/>
          <w:sz w:val="26"/>
          <w:szCs w:val="26"/>
        </w:rPr>
        <w:tab/>
        <w:t xml:space="preserve">          Perform any other works as may be assigned by the Senior Pastor</w:t>
      </w:r>
    </w:p>
    <w:p w14:paraId="335CABB3" w14:textId="77777777" w:rsidR="00F16E9E" w:rsidRPr="00662D19" w:rsidRDefault="00F16E9E" w:rsidP="00F16E9E">
      <w:pPr>
        <w:jc w:val="both"/>
        <w:rPr>
          <w:bCs/>
          <w:sz w:val="26"/>
          <w:szCs w:val="26"/>
        </w:rPr>
      </w:pPr>
    </w:p>
    <w:p w14:paraId="0533B731" w14:textId="77777777" w:rsidR="00F16E9E" w:rsidRPr="00662D19" w:rsidRDefault="00F16E9E" w:rsidP="00F16E9E">
      <w:pPr>
        <w:jc w:val="both"/>
        <w:rPr>
          <w:bCs/>
          <w:i/>
          <w:sz w:val="26"/>
          <w:szCs w:val="26"/>
        </w:rPr>
      </w:pPr>
      <w:r w:rsidRPr="00662D19">
        <w:rPr>
          <w:b/>
          <w:bCs/>
          <w:sz w:val="26"/>
          <w:szCs w:val="26"/>
        </w:rPr>
        <w:t>12.2(2)</w:t>
      </w:r>
      <w:r w:rsidRPr="00662D19">
        <w:rPr>
          <w:bCs/>
          <w:sz w:val="26"/>
          <w:szCs w:val="26"/>
        </w:rPr>
        <w:t xml:space="preserve"> </w:t>
      </w:r>
      <w:r w:rsidRPr="00662D19">
        <w:rPr>
          <w:b/>
          <w:bCs/>
          <w:sz w:val="26"/>
          <w:szCs w:val="26"/>
        </w:rPr>
        <w:t xml:space="preserve">Bi-Vocational Ministers: </w:t>
      </w:r>
      <w:r w:rsidRPr="00662D19">
        <w:rPr>
          <w:bCs/>
          <w:sz w:val="26"/>
          <w:szCs w:val="26"/>
        </w:rPr>
        <w:t xml:space="preserve">Any elder or minister with proven ministerial ability can be considered for the position of Bi-Vocational Minister – a minister who wants to do ministry while still undertaking other civic or professional duties. The Bi-Vocational Minister shall perform all functions of a Licensed Minister </w:t>
      </w:r>
      <w:r w:rsidRPr="00662D19">
        <w:rPr>
          <w:bCs/>
          <w:i/>
          <w:sz w:val="26"/>
          <w:szCs w:val="26"/>
        </w:rPr>
        <w:t>(Ref. Article 12.2(1)(1)</w:t>
      </w:r>
    </w:p>
    <w:p w14:paraId="2C079005" w14:textId="77777777" w:rsidR="00F16E9E" w:rsidRPr="00662D19" w:rsidRDefault="00F16E9E" w:rsidP="00F16E9E">
      <w:pPr>
        <w:jc w:val="both"/>
        <w:rPr>
          <w:bCs/>
          <w:i/>
          <w:sz w:val="26"/>
          <w:szCs w:val="26"/>
        </w:rPr>
      </w:pPr>
    </w:p>
    <w:p w14:paraId="392CD2A7" w14:textId="77777777" w:rsidR="00F16E9E" w:rsidRPr="00662D19" w:rsidRDefault="00F16E9E" w:rsidP="00F16E9E">
      <w:pPr>
        <w:jc w:val="both"/>
        <w:rPr>
          <w:b/>
          <w:bCs/>
          <w:sz w:val="26"/>
          <w:szCs w:val="26"/>
        </w:rPr>
      </w:pPr>
      <w:r w:rsidRPr="00662D19">
        <w:rPr>
          <w:b/>
          <w:bCs/>
          <w:sz w:val="26"/>
          <w:szCs w:val="26"/>
        </w:rPr>
        <w:t xml:space="preserve">3. Removal of a Minister: </w:t>
      </w:r>
      <w:r w:rsidRPr="00662D19">
        <w:rPr>
          <w:bCs/>
          <w:sz w:val="26"/>
          <w:szCs w:val="26"/>
        </w:rPr>
        <w:t>A minister shall be dismissed or removed after the minister that is being considered, shall be presented to the Elders/Trustees, Leadership Council and then to the entire membership of at a meeting by two-thirds majority vote. The Bishop/Elders and the Council shall make an investigation of accusations against the minister first and make a determination as to whether the minister has committed any of the following accusations which are grounds for dismissal:</w:t>
      </w:r>
    </w:p>
    <w:p w14:paraId="079A2B69" w14:textId="77777777" w:rsidR="00F16E9E" w:rsidRPr="00662D19" w:rsidRDefault="00F16E9E" w:rsidP="00F16E9E">
      <w:pPr>
        <w:widowControl w:val="0"/>
        <w:numPr>
          <w:ilvl w:val="0"/>
          <w:numId w:val="6"/>
        </w:numPr>
        <w:jc w:val="both"/>
        <w:rPr>
          <w:bCs/>
          <w:sz w:val="26"/>
          <w:szCs w:val="26"/>
        </w:rPr>
      </w:pPr>
      <w:r w:rsidRPr="00662D19">
        <w:rPr>
          <w:bCs/>
          <w:sz w:val="26"/>
          <w:szCs w:val="26"/>
        </w:rPr>
        <w:t>Refusal to fellowship with a fellow minister attempts have been made to settle misunderstanding.</w:t>
      </w:r>
    </w:p>
    <w:p w14:paraId="40800D59" w14:textId="77777777" w:rsidR="00F16E9E" w:rsidRPr="00662D19" w:rsidRDefault="00F16E9E" w:rsidP="00F16E9E">
      <w:pPr>
        <w:widowControl w:val="0"/>
        <w:numPr>
          <w:ilvl w:val="0"/>
          <w:numId w:val="6"/>
        </w:numPr>
        <w:jc w:val="both"/>
        <w:rPr>
          <w:bCs/>
          <w:sz w:val="26"/>
          <w:szCs w:val="26"/>
        </w:rPr>
      </w:pPr>
      <w:r w:rsidRPr="00662D19">
        <w:rPr>
          <w:bCs/>
          <w:sz w:val="26"/>
          <w:szCs w:val="26"/>
        </w:rPr>
        <w:t>Unfaithfulness to the church, insubordination, and disobedience to calling</w:t>
      </w:r>
    </w:p>
    <w:p w14:paraId="0B8CDDA3" w14:textId="77777777" w:rsidR="00F16E9E" w:rsidRPr="00662D19" w:rsidRDefault="00F16E9E" w:rsidP="00F16E9E">
      <w:pPr>
        <w:widowControl w:val="0"/>
        <w:numPr>
          <w:ilvl w:val="0"/>
          <w:numId w:val="6"/>
        </w:numPr>
        <w:jc w:val="both"/>
        <w:rPr>
          <w:bCs/>
          <w:sz w:val="26"/>
          <w:szCs w:val="26"/>
        </w:rPr>
      </w:pPr>
      <w:r w:rsidRPr="00662D19">
        <w:rPr>
          <w:bCs/>
          <w:sz w:val="26"/>
          <w:szCs w:val="26"/>
        </w:rPr>
        <w:t>Peaching erroneous doctrine</w:t>
      </w:r>
    </w:p>
    <w:p w14:paraId="361F6293" w14:textId="77777777" w:rsidR="00F16E9E" w:rsidRPr="00662D19" w:rsidRDefault="00F16E9E" w:rsidP="00F16E9E">
      <w:pPr>
        <w:widowControl w:val="0"/>
        <w:numPr>
          <w:ilvl w:val="0"/>
          <w:numId w:val="6"/>
        </w:numPr>
        <w:jc w:val="both"/>
        <w:rPr>
          <w:bCs/>
          <w:sz w:val="26"/>
          <w:szCs w:val="26"/>
        </w:rPr>
      </w:pPr>
      <w:r w:rsidRPr="00662D19">
        <w:rPr>
          <w:bCs/>
          <w:sz w:val="26"/>
          <w:szCs w:val="26"/>
        </w:rPr>
        <w:t xml:space="preserve">Adultery/Sexual immorality or Gross Misconduct </w:t>
      </w:r>
    </w:p>
    <w:p w14:paraId="6D156942" w14:textId="77777777" w:rsidR="00F16E9E" w:rsidRPr="00662D19" w:rsidRDefault="00F16E9E" w:rsidP="00F16E9E">
      <w:pPr>
        <w:widowControl w:val="0"/>
        <w:numPr>
          <w:ilvl w:val="0"/>
          <w:numId w:val="6"/>
        </w:numPr>
        <w:jc w:val="both"/>
        <w:rPr>
          <w:bCs/>
          <w:sz w:val="26"/>
          <w:szCs w:val="26"/>
        </w:rPr>
      </w:pPr>
      <w:r w:rsidRPr="00662D19">
        <w:rPr>
          <w:bCs/>
          <w:sz w:val="26"/>
          <w:szCs w:val="26"/>
        </w:rPr>
        <w:t>Embezzlement, theft/fraud or Dishonesty</w:t>
      </w:r>
    </w:p>
    <w:p w14:paraId="6973EA3B" w14:textId="77777777" w:rsidR="00F16E9E" w:rsidRPr="00662D19" w:rsidRDefault="00F16E9E" w:rsidP="00F16E9E">
      <w:pPr>
        <w:widowControl w:val="0"/>
        <w:numPr>
          <w:ilvl w:val="0"/>
          <w:numId w:val="6"/>
        </w:numPr>
        <w:jc w:val="both"/>
        <w:rPr>
          <w:bCs/>
          <w:sz w:val="26"/>
          <w:szCs w:val="26"/>
        </w:rPr>
      </w:pPr>
      <w:r w:rsidRPr="00662D19">
        <w:rPr>
          <w:bCs/>
          <w:sz w:val="26"/>
          <w:szCs w:val="26"/>
        </w:rPr>
        <w:t>Compulsive lying and/or living a questionable life</w:t>
      </w:r>
    </w:p>
    <w:p w14:paraId="1EEDD0F2" w14:textId="77777777" w:rsidR="00F16E9E" w:rsidRPr="00662D19" w:rsidRDefault="00F16E9E" w:rsidP="00F16E9E">
      <w:pPr>
        <w:widowControl w:val="0"/>
        <w:numPr>
          <w:ilvl w:val="0"/>
          <w:numId w:val="6"/>
        </w:numPr>
        <w:jc w:val="both"/>
        <w:rPr>
          <w:bCs/>
          <w:sz w:val="26"/>
          <w:szCs w:val="26"/>
        </w:rPr>
      </w:pPr>
      <w:r w:rsidRPr="00662D19">
        <w:rPr>
          <w:bCs/>
          <w:sz w:val="26"/>
          <w:szCs w:val="26"/>
        </w:rPr>
        <w:t>Conviction of a felony that is a violation of Scripture</w:t>
      </w:r>
    </w:p>
    <w:p w14:paraId="2475A2E4" w14:textId="77777777" w:rsidR="00F16E9E" w:rsidRPr="00662D19" w:rsidRDefault="00F16E9E" w:rsidP="00F16E9E">
      <w:pPr>
        <w:autoSpaceDE w:val="0"/>
        <w:autoSpaceDN w:val="0"/>
        <w:adjustRightInd w:val="0"/>
        <w:jc w:val="both"/>
        <w:rPr>
          <w:b/>
          <w:bCs/>
        </w:rPr>
      </w:pPr>
      <w:r w:rsidRPr="00662D19">
        <w:rPr>
          <w:b/>
          <w:bCs/>
        </w:rPr>
        <w:lastRenderedPageBreak/>
        <w:t xml:space="preserve">  </w:t>
      </w:r>
      <w:r w:rsidRPr="00662D19">
        <w:rPr>
          <w:noProof/>
        </w:rPr>
        <w:drawing>
          <wp:inline distT="0" distB="0" distL="0" distR="0" wp14:anchorId="30ED96F8" wp14:editId="25C57100">
            <wp:extent cx="5817870" cy="2288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026534" cy="2370621"/>
                    </a:xfrm>
                    <a:prstGeom prst="rect">
                      <a:avLst/>
                    </a:prstGeom>
                    <a:noFill/>
                    <a:ln>
                      <a:noFill/>
                    </a:ln>
                  </pic:spPr>
                </pic:pic>
              </a:graphicData>
            </a:graphic>
          </wp:inline>
        </w:drawing>
      </w:r>
    </w:p>
    <w:p w14:paraId="4FF6C989" w14:textId="77777777" w:rsidR="00F16E9E" w:rsidRPr="00662D19" w:rsidRDefault="00F16E9E" w:rsidP="00F16E9E">
      <w:pPr>
        <w:autoSpaceDE w:val="0"/>
        <w:autoSpaceDN w:val="0"/>
        <w:adjustRightInd w:val="0"/>
        <w:jc w:val="both"/>
      </w:pPr>
    </w:p>
    <w:p w14:paraId="499E7C43" w14:textId="77777777" w:rsidR="00F16E9E" w:rsidRPr="00662D19" w:rsidRDefault="00F16E9E" w:rsidP="00F16E9E">
      <w:pPr>
        <w:autoSpaceDE w:val="0"/>
        <w:autoSpaceDN w:val="0"/>
        <w:adjustRightInd w:val="0"/>
        <w:jc w:val="both"/>
        <w:rPr>
          <w:b/>
          <w:sz w:val="26"/>
          <w:szCs w:val="26"/>
        </w:rPr>
      </w:pPr>
      <w:r w:rsidRPr="00662D19">
        <w:rPr>
          <w:b/>
          <w:sz w:val="26"/>
          <w:szCs w:val="26"/>
        </w:rPr>
        <w:t>B. Qualifications</w:t>
      </w:r>
    </w:p>
    <w:p w14:paraId="6011FAF8" w14:textId="77777777" w:rsidR="00F16E9E" w:rsidRPr="00662D19" w:rsidRDefault="00F16E9E" w:rsidP="00F16E9E">
      <w:pPr>
        <w:autoSpaceDE w:val="0"/>
        <w:autoSpaceDN w:val="0"/>
        <w:adjustRightInd w:val="0"/>
        <w:jc w:val="both"/>
        <w:rPr>
          <w:sz w:val="26"/>
          <w:szCs w:val="26"/>
        </w:rPr>
      </w:pPr>
      <w:r w:rsidRPr="00662D19">
        <w:rPr>
          <w:sz w:val="26"/>
          <w:szCs w:val="26"/>
        </w:rPr>
        <w:t>1. The core qualifications for leaders are enumerated in Acts 6, emphasizing that such men be full of the Holy Spirit, full of faith, and full of wisdom. They should be men /women of good reputation (verses 3 &amp; 5). These core qualifications are further elaborated in 1st Timothy 3:8-13.</w:t>
      </w:r>
    </w:p>
    <w:p w14:paraId="2CD5D3C3" w14:textId="77777777" w:rsidR="00F16E9E" w:rsidRPr="00662D19" w:rsidRDefault="00F16E9E" w:rsidP="00F16E9E">
      <w:pPr>
        <w:autoSpaceDE w:val="0"/>
        <w:autoSpaceDN w:val="0"/>
        <w:adjustRightInd w:val="0"/>
        <w:jc w:val="both"/>
        <w:rPr>
          <w:sz w:val="26"/>
          <w:szCs w:val="26"/>
        </w:rPr>
      </w:pPr>
    </w:p>
    <w:p w14:paraId="2229A740" w14:textId="77777777" w:rsidR="00F16E9E" w:rsidRPr="00662D19" w:rsidRDefault="00F16E9E" w:rsidP="00F16E9E">
      <w:pPr>
        <w:autoSpaceDE w:val="0"/>
        <w:autoSpaceDN w:val="0"/>
        <w:adjustRightInd w:val="0"/>
        <w:jc w:val="both"/>
        <w:rPr>
          <w:sz w:val="26"/>
          <w:szCs w:val="26"/>
        </w:rPr>
      </w:pPr>
      <w:r w:rsidRPr="00662D19">
        <w:rPr>
          <w:sz w:val="26"/>
          <w:szCs w:val="26"/>
        </w:rPr>
        <w:t>2. To be eligible to serve as church leader, a man or woman must be supportive of the overall church programs and staff. He or she shall demonstrate his faithfulness through his or her lifestyle, attendance and participation. Leaders shall be tithers. Each man/woman shall be at least 21 years old and have been a member of the church for at least one year. Some considerations may be applied base on the person previous leadership experiences into ministry.</w:t>
      </w:r>
    </w:p>
    <w:p w14:paraId="3301F9B3" w14:textId="77777777" w:rsidR="00F16E9E" w:rsidRPr="00662D19" w:rsidRDefault="00F16E9E" w:rsidP="00F16E9E">
      <w:pPr>
        <w:autoSpaceDE w:val="0"/>
        <w:autoSpaceDN w:val="0"/>
        <w:adjustRightInd w:val="0"/>
        <w:jc w:val="both"/>
        <w:rPr>
          <w:sz w:val="26"/>
          <w:szCs w:val="26"/>
        </w:rPr>
      </w:pPr>
    </w:p>
    <w:p w14:paraId="6DD50B63" w14:textId="77777777" w:rsidR="00F16E9E" w:rsidRPr="00662D19" w:rsidRDefault="00F16E9E" w:rsidP="00F16E9E">
      <w:pPr>
        <w:autoSpaceDE w:val="0"/>
        <w:autoSpaceDN w:val="0"/>
        <w:adjustRightInd w:val="0"/>
        <w:jc w:val="both"/>
        <w:rPr>
          <w:b/>
          <w:sz w:val="26"/>
          <w:szCs w:val="26"/>
        </w:rPr>
      </w:pPr>
      <w:r w:rsidRPr="00662D19">
        <w:rPr>
          <w:b/>
          <w:sz w:val="26"/>
          <w:szCs w:val="26"/>
        </w:rPr>
        <w:t>C. Rotation System</w:t>
      </w:r>
    </w:p>
    <w:p w14:paraId="2122BA1F" w14:textId="77777777" w:rsidR="00F16E9E" w:rsidRPr="00662D19" w:rsidRDefault="00F16E9E" w:rsidP="00F16E9E">
      <w:pPr>
        <w:autoSpaceDE w:val="0"/>
        <w:autoSpaceDN w:val="0"/>
        <w:adjustRightInd w:val="0"/>
        <w:jc w:val="both"/>
        <w:rPr>
          <w:sz w:val="26"/>
          <w:szCs w:val="26"/>
        </w:rPr>
      </w:pPr>
      <w:r w:rsidRPr="00662D19">
        <w:rPr>
          <w:sz w:val="26"/>
          <w:szCs w:val="26"/>
        </w:rPr>
        <w:t xml:space="preserve">There shall be two classifications of leaders; active and inactive. Leaders shall serve two year terms, rotating off the active body at the end of their terms, remaining ineligible for one year thereafter.  Every term shall begin in January of each year.  </w:t>
      </w:r>
    </w:p>
    <w:p w14:paraId="4C4AF321" w14:textId="77777777" w:rsidR="00F16E9E" w:rsidRPr="00662D19" w:rsidRDefault="00F16E9E" w:rsidP="00F16E9E">
      <w:pPr>
        <w:autoSpaceDE w:val="0"/>
        <w:autoSpaceDN w:val="0"/>
        <w:adjustRightInd w:val="0"/>
        <w:jc w:val="both"/>
        <w:rPr>
          <w:sz w:val="26"/>
          <w:szCs w:val="26"/>
        </w:rPr>
      </w:pPr>
    </w:p>
    <w:p w14:paraId="725E17D8" w14:textId="77777777" w:rsidR="00F16E9E" w:rsidRPr="00662D19" w:rsidRDefault="00F16E9E" w:rsidP="00F16E9E">
      <w:pPr>
        <w:autoSpaceDE w:val="0"/>
        <w:autoSpaceDN w:val="0"/>
        <w:adjustRightInd w:val="0"/>
        <w:jc w:val="both"/>
        <w:rPr>
          <w:b/>
          <w:sz w:val="26"/>
          <w:szCs w:val="26"/>
        </w:rPr>
      </w:pPr>
      <w:r w:rsidRPr="00662D19">
        <w:rPr>
          <w:b/>
          <w:sz w:val="26"/>
          <w:szCs w:val="26"/>
        </w:rPr>
        <w:t>E. Calling</w:t>
      </w:r>
    </w:p>
    <w:p w14:paraId="1EC5B806" w14:textId="77777777" w:rsidR="00F16E9E" w:rsidRPr="00662D19" w:rsidRDefault="00F16E9E" w:rsidP="00F16E9E">
      <w:pPr>
        <w:autoSpaceDE w:val="0"/>
        <w:autoSpaceDN w:val="0"/>
        <w:adjustRightInd w:val="0"/>
        <w:jc w:val="both"/>
        <w:rPr>
          <w:sz w:val="26"/>
          <w:szCs w:val="26"/>
        </w:rPr>
      </w:pPr>
      <w:r w:rsidRPr="00662D19">
        <w:rPr>
          <w:sz w:val="26"/>
          <w:szCs w:val="26"/>
        </w:rPr>
        <w:t>The Pastor or congregation shall consider the selection of department heads or Leaders more a matter of the church “calling out the called” then submit names to the Pastoral Board/ Elders for cross examinations before the appointment.</w:t>
      </w:r>
    </w:p>
    <w:p w14:paraId="22319014" w14:textId="77777777" w:rsidR="00F16E9E" w:rsidRPr="00662D19" w:rsidRDefault="00F16E9E" w:rsidP="00F16E9E">
      <w:pPr>
        <w:autoSpaceDE w:val="0"/>
        <w:autoSpaceDN w:val="0"/>
        <w:adjustRightInd w:val="0"/>
        <w:jc w:val="both"/>
        <w:rPr>
          <w:sz w:val="26"/>
          <w:szCs w:val="26"/>
        </w:rPr>
      </w:pPr>
    </w:p>
    <w:p w14:paraId="62711732" w14:textId="77777777" w:rsidR="00F16E9E" w:rsidRPr="00662D19" w:rsidRDefault="00F16E9E" w:rsidP="00F16E9E">
      <w:pPr>
        <w:autoSpaceDE w:val="0"/>
        <w:autoSpaceDN w:val="0"/>
        <w:adjustRightInd w:val="0"/>
        <w:jc w:val="both"/>
        <w:rPr>
          <w:b/>
          <w:sz w:val="26"/>
          <w:szCs w:val="26"/>
        </w:rPr>
      </w:pPr>
      <w:r w:rsidRPr="00662D19">
        <w:rPr>
          <w:b/>
          <w:sz w:val="26"/>
          <w:szCs w:val="26"/>
        </w:rPr>
        <w:t>F. Means of Selection</w:t>
      </w:r>
    </w:p>
    <w:p w14:paraId="70C98FF4" w14:textId="228CDCBA" w:rsidR="00F16E9E" w:rsidRPr="00F16E9E" w:rsidRDefault="00F16E9E" w:rsidP="00F16E9E">
      <w:pPr>
        <w:autoSpaceDE w:val="0"/>
        <w:autoSpaceDN w:val="0"/>
        <w:adjustRightInd w:val="0"/>
        <w:jc w:val="both"/>
        <w:rPr>
          <w:sz w:val="26"/>
          <w:szCs w:val="26"/>
        </w:rPr>
      </w:pPr>
      <w:r w:rsidRPr="00662D19">
        <w:rPr>
          <w:sz w:val="26"/>
          <w:szCs w:val="26"/>
        </w:rPr>
        <w:t xml:space="preserve">1. In September of each year, the pastor will publish a list of qualifications of leaders.  The church office may contact inactive leaders in November to remove their names. Any qualified church member, man/ woman may be nominated for consideration for the office of leadership. Church members may nominate as many candidates as there are vacancies to be filled. </w:t>
      </w:r>
      <w:r>
        <w:rPr>
          <w:sz w:val="26"/>
          <w:szCs w:val="26"/>
        </w:rPr>
        <w:t>If a candidate is selected or desiring a deacon position, he</w:t>
      </w:r>
      <w:r w:rsidRPr="00662D19">
        <w:rPr>
          <w:sz w:val="26"/>
          <w:szCs w:val="26"/>
        </w:rPr>
        <w:t xml:space="preserve"> must be nominated by 3 or more church members to be eligible to be placed on the ballot.</w:t>
      </w:r>
    </w:p>
    <w:p w14:paraId="1F188FFC" w14:textId="3C3AF193" w:rsidR="00885651" w:rsidRPr="00662D19" w:rsidRDefault="00EB4664" w:rsidP="00662D19">
      <w:pPr>
        <w:autoSpaceDE w:val="0"/>
        <w:autoSpaceDN w:val="0"/>
        <w:adjustRightInd w:val="0"/>
        <w:jc w:val="both"/>
        <w:rPr>
          <w:color w:val="000000" w:themeColor="text1"/>
          <w:sz w:val="23"/>
          <w:szCs w:val="23"/>
        </w:rPr>
      </w:pPr>
      <w:r w:rsidRPr="00662D19">
        <w:rPr>
          <w:color w:val="000000" w:themeColor="text1"/>
          <w:sz w:val="23"/>
          <w:szCs w:val="23"/>
        </w:rPr>
        <w:lastRenderedPageBreak/>
        <w:t xml:space="preserve">   </w:t>
      </w:r>
      <w:r w:rsidR="004A0694" w:rsidRPr="00662D19">
        <w:rPr>
          <w:color w:val="000000" w:themeColor="text1"/>
          <w:sz w:val="23"/>
          <w:szCs w:val="23"/>
        </w:rPr>
        <w:t xml:space="preserve"> </w:t>
      </w:r>
      <w:r w:rsidR="009E57C4" w:rsidRPr="00662D19">
        <w:rPr>
          <w:color w:val="000000" w:themeColor="text1"/>
          <w:sz w:val="23"/>
          <w:szCs w:val="23"/>
        </w:rPr>
        <w:t xml:space="preserve"> </w:t>
      </w:r>
      <w:r w:rsidR="00E41028">
        <w:rPr>
          <w:rFonts w:ascii="Helvetica" w:hAnsi="Helvetica" w:cs="Helvetica"/>
          <w:noProof/>
        </w:rPr>
        <w:drawing>
          <wp:inline distT="0" distB="0" distL="0" distR="0" wp14:anchorId="789B8DE5" wp14:editId="38354337">
            <wp:extent cx="5935868" cy="257541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728" cy="2658654"/>
                    </a:xfrm>
                    <a:prstGeom prst="rect">
                      <a:avLst/>
                    </a:prstGeom>
                    <a:noFill/>
                    <a:ln>
                      <a:noFill/>
                    </a:ln>
                  </pic:spPr>
                </pic:pic>
              </a:graphicData>
            </a:graphic>
          </wp:inline>
        </w:drawing>
      </w:r>
    </w:p>
    <w:p w14:paraId="1828BB6E" w14:textId="77777777" w:rsidR="00CD6FAF" w:rsidRPr="00662D19" w:rsidRDefault="00CD6FAF" w:rsidP="00662D19">
      <w:pPr>
        <w:autoSpaceDE w:val="0"/>
        <w:autoSpaceDN w:val="0"/>
        <w:adjustRightInd w:val="0"/>
        <w:jc w:val="both"/>
        <w:rPr>
          <w:b/>
          <w:bCs/>
          <w:color w:val="000000" w:themeColor="text1"/>
          <w:sz w:val="23"/>
          <w:szCs w:val="23"/>
        </w:rPr>
      </w:pPr>
      <w:r w:rsidRPr="00662D19">
        <w:rPr>
          <w:b/>
          <w:bCs/>
          <w:color w:val="000000" w:themeColor="text1"/>
          <w:sz w:val="23"/>
          <w:szCs w:val="23"/>
        </w:rPr>
        <w:t xml:space="preserve">                                </w:t>
      </w:r>
    </w:p>
    <w:p w14:paraId="4F5A3E8D" w14:textId="13E76A15" w:rsidR="00466665" w:rsidRPr="00B97F5C" w:rsidRDefault="00CD6FAF" w:rsidP="00662D19">
      <w:pPr>
        <w:autoSpaceDE w:val="0"/>
        <w:autoSpaceDN w:val="0"/>
        <w:adjustRightInd w:val="0"/>
        <w:jc w:val="both"/>
        <w:rPr>
          <w:b/>
          <w:bCs/>
          <w:color w:val="000000" w:themeColor="text1"/>
          <w:sz w:val="26"/>
          <w:szCs w:val="26"/>
        </w:rPr>
      </w:pPr>
      <w:r w:rsidRPr="00B97F5C">
        <w:rPr>
          <w:b/>
          <w:bCs/>
          <w:color w:val="000000" w:themeColor="text1"/>
          <w:sz w:val="26"/>
          <w:szCs w:val="26"/>
        </w:rPr>
        <w:t xml:space="preserve">                                         </w:t>
      </w:r>
      <w:r w:rsidR="00B35EFA" w:rsidRPr="00B97F5C">
        <w:rPr>
          <w:b/>
          <w:bCs/>
          <w:color w:val="000000" w:themeColor="text1"/>
          <w:sz w:val="26"/>
          <w:szCs w:val="26"/>
        </w:rPr>
        <w:t xml:space="preserve">   </w:t>
      </w:r>
      <w:r w:rsidRPr="00B97F5C">
        <w:rPr>
          <w:b/>
          <w:bCs/>
          <w:color w:val="000000" w:themeColor="text1"/>
          <w:sz w:val="26"/>
          <w:szCs w:val="26"/>
        </w:rPr>
        <w:t xml:space="preserve">  </w:t>
      </w:r>
      <w:r w:rsidR="00466665" w:rsidRPr="00B97F5C">
        <w:rPr>
          <w:b/>
          <w:bCs/>
          <w:color w:val="000000" w:themeColor="text1"/>
          <w:sz w:val="26"/>
          <w:szCs w:val="26"/>
        </w:rPr>
        <w:t>Article 1</w:t>
      </w:r>
      <w:r w:rsidR="00EE74F0" w:rsidRPr="00B97F5C">
        <w:rPr>
          <w:b/>
          <w:bCs/>
          <w:color w:val="000000" w:themeColor="text1"/>
          <w:sz w:val="26"/>
          <w:szCs w:val="26"/>
        </w:rPr>
        <w:t xml:space="preserve">: </w:t>
      </w:r>
      <w:r w:rsidR="00466665" w:rsidRPr="00B97F5C">
        <w:rPr>
          <w:b/>
          <w:bCs/>
          <w:color w:val="000000" w:themeColor="text1"/>
          <w:sz w:val="26"/>
          <w:szCs w:val="26"/>
        </w:rPr>
        <w:t>Membership</w:t>
      </w:r>
    </w:p>
    <w:p w14:paraId="2FDD6329" w14:textId="77777777" w:rsidR="00B35EFA" w:rsidRPr="00B97F5C" w:rsidRDefault="00B35EFA" w:rsidP="00662D19">
      <w:pPr>
        <w:autoSpaceDE w:val="0"/>
        <w:autoSpaceDN w:val="0"/>
        <w:adjustRightInd w:val="0"/>
        <w:jc w:val="both"/>
        <w:rPr>
          <w:b/>
          <w:bCs/>
          <w:color w:val="000000" w:themeColor="text1"/>
          <w:sz w:val="26"/>
          <w:szCs w:val="26"/>
        </w:rPr>
      </w:pPr>
    </w:p>
    <w:p w14:paraId="3241495D" w14:textId="102617DC" w:rsidR="009E57C4" w:rsidRPr="00B97F5C" w:rsidRDefault="00470087" w:rsidP="00662D19">
      <w:pPr>
        <w:autoSpaceDE w:val="0"/>
        <w:autoSpaceDN w:val="0"/>
        <w:adjustRightInd w:val="0"/>
        <w:jc w:val="both"/>
        <w:rPr>
          <w:color w:val="000000" w:themeColor="text1"/>
          <w:sz w:val="26"/>
          <w:szCs w:val="26"/>
        </w:rPr>
      </w:pPr>
      <w:r w:rsidRPr="00B97F5C">
        <w:rPr>
          <w:color w:val="000000" w:themeColor="text1"/>
          <w:sz w:val="26"/>
          <w:szCs w:val="26"/>
        </w:rPr>
        <w:t xml:space="preserve"> </w:t>
      </w:r>
      <w:r w:rsidR="00466665" w:rsidRPr="00B97F5C">
        <w:rPr>
          <w:color w:val="000000" w:themeColor="text1"/>
          <w:sz w:val="26"/>
          <w:szCs w:val="26"/>
        </w:rPr>
        <w:t>According to Jesus’ commandment, Christians are to associa</w:t>
      </w:r>
      <w:r w:rsidR="009E57C4" w:rsidRPr="00B97F5C">
        <w:rPr>
          <w:color w:val="000000" w:themeColor="text1"/>
          <w:sz w:val="26"/>
          <w:szCs w:val="26"/>
        </w:rPr>
        <w:t xml:space="preserve">te themselves together in local </w:t>
      </w:r>
      <w:r w:rsidR="00466665" w:rsidRPr="00B97F5C">
        <w:rPr>
          <w:color w:val="000000" w:themeColor="text1"/>
          <w:sz w:val="26"/>
          <w:szCs w:val="26"/>
        </w:rPr>
        <w:t>congregations. Such a fellowship is composed of Jesus’ true disc</w:t>
      </w:r>
      <w:r w:rsidR="009E57C4" w:rsidRPr="00B97F5C">
        <w:rPr>
          <w:color w:val="000000" w:themeColor="text1"/>
          <w:sz w:val="26"/>
          <w:szCs w:val="26"/>
        </w:rPr>
        <w:t xml:space="preserve">iples, who have experienced the </w:t>
      </w:r>
      <w:r w:rsidR="00466665" w:rsidRPr="00B97F5C">
        <w:rPr>
          <w:color w:val="000000" w:themeColor="text1"/>
          <w:sz w:val="26"/>
          <w:szCs w:val="26"/>
        </w:rPr>
        <w:t>new birth. It is evident by these person’s profession and lifestyl</w:t>
      </w:r>
      <w:r w:rsidR="009E57C4" w:rsidRPr="00B97F5C">
        <w:rPr>
          <w:color w:val="000000" w:themeColor="text1"/>
          <w:sz w:val="26"/>
          <w:szCs w:val="26"/>
        </w:rPr>
        <w:t xml:space="preserve">e that they have received Jesus </w:t>
      </w:r>
      <w:r w:rsidR="00466665" w:rsidRPr="00B97F5C">
        <w:rPr>
          <w:color w:val="000000" w:themeColor="text1"/>
          <w:sz w:val="26"/>
          <w:szCs w:val="26"/>
        </w:rPr>
        <w:t>Christ as Lord and Savior.</w:t>
      </w:r>
      <w:r w:rsidR="00404CE3" w:rsidRPr="00B97F5C">
        <w:rPr>
          <w:color w:val="000000" w:themeColor="text1"/>
          <w:sz w:val="26"/>
          <w:szCs w:val="26"/>
        </w:rPr>
        <w:t xml:space="preserve">  </w:t>
      </w:r>
      <w:r w:rsidR="00466665" w:rsidRPr="00B97F5C">
        <w:rPr>
          <w:color w:val="000000" w:themeColor="text1"/>
          <w:sz w:val="26"/>
          <w:szCs w:val="26"/>
        </w:rPr>
        <w:t>In joining a local church, believers unite with the rest of the congregation by covenant. Church</w:t>
      </w:r>
      <w:r w:rsidR="009E57C4" w:rsidRPr="00B97F5C">
        <w:rPr>
          <w:color w:val="000000" w:themeColor="text1"/>
          <w:sz w:val="26"/>
          <w:szCs w:val="26"/>
        </w:rPr>
        <w:t xml:space="preserve"> </w:t>
      </w:r>
      <w:r w:rsidR="00466665" w:rsidRPr="00B97F5C">
        <w:rPr>
          <w:color w:val="000000" w:themeColor="text1"/>
          <w:sz w:val="26"/>
          <w:szCs w:val="26"/>
        </w:rPr>
        <w:t>members willingly commit to walk together, giving themselves to the Lord, and to one another.</w:t>
      </w:r>
    </w:p>
    <w:p w14:paraId="6769A4CA" w14:textId="77777777" w:rsidR="00A2636A" w:rsidRPr="00B97F5C" w:rsidRDefault="00A2636A" w:rsidP="00662D19">
      <w:pPr>
        <w:autoSpaceDE w:val="0"/>
        <w:autoSpaceDN w:val="0"/>
        <w:adjustRightInd w:val="0"/>
        <w:jc w:val="both"/>
        <w:rPr>
          <w:color w:val="000000" w:themeColor="text1"/>
          <w:sz w:val="26"/>
          <w:szCs w:val="26"/>
        </w:rPr>
      </w:pPr>
    </w:p>
    <w:p w14:paraId="7A815BE3" w14:textId="77777777" w:rsidR="00B97F5C" w:rsidRPr="00B97F5C" w:rsidRDefault="00B97F5C" w:rsidP="00662D19">
      <w:pPr>
        <w:autoSpaceDE w:val="0"/>
        <w:autoSpaceDN w:val="0"/>
        <w:adjustRightInd w:val="0"/>
        <w:jc w:val="both"/>
        <w:rPr>
          <w:color w:val="000000" w:themeColor="text1"/>
          <w:sz w:val="26"/>
          <w:szCs w:val="26"/>
        </w:rPr>
      </w:pPr>
    </w:p>
    <w:p w14:paraId="0DA84509" w14:textId="77777777" w:rsidR="009E57C4" w:rsidRPr="00B97F5C" w:rsidRDefault="00466665" w:rsidP="00662D19">
      <w:pPr>
        <w:autoSpaceDE w:val="0"/>
        <w:autoSpaceDN w:val="0"/>
        <w:adjustRightInd w:val="0"/>
        <w:jc w:val="both"/>
        <w:rPr>
          <w:color w:val="000000" w:themeColor="text1"/>
          <w:sz w:val="26"/>
          <w:szCs w:val="26"/>
        </w:rPr>
      </w:pPr>
      <w:r w:rsidRPr="00B97F5C">
        <w:rPr>
          <w:color w:val="000000" w:themeColor="text1"/>
          <w:sz w:val="26"/>
          <w:szCs w:val="26"/>
        </w:rPr>
        <w:t xml:space="preserve">This covenant admits them to </w:t>
      </w:r>
      <w:r w:rsidR="009E57C4" w:rsidRPr="00B97F5C">
        <w:rPr>
          <w:color w:val="000000" w:themeColor="text1"/>
          <w:sz w:val="26"/>
          <w:szCs w:val="26"/>
        </w:rPr>
        <w:t>the privileges of the church, and in it they also place themselves under its discipline and government. The Lord Jesus is the head of the Church and each congregation is to operate according to His laws.</w:t>
      </w:r>
    </w:p>
    <w:p w14:paraId="0B6D325B" w14:textId="3F0BFF9B" w:rsidR="009E57C4" w:rsidRDefault="009E57C4" w:rsidP="00662D19">
      <w:pPr>
        <w:autoSpaceDE w:val="0"/>
        <w:autoSpaceDN w:val="0"/>
        <w:adjustRightInd w:val="0"/>
        <w:jc w:val="both"/>
        <w:rPr>
          <w:sz w:val="26"/>
          <w:szCs w:val="26"/>
        </w:rPr>
      </w:pPr>
      <w:r w:rsidRPr="00B97F5C">
        <w:rPr>
          <w:color w:val="000000" w:themeColor="text1"/>
          <w:sz w:val="26"/>
          <w:szCs w:val="26"/>
        </w:rPr>
        <w:t xml:space="preserve">Until Jesus comes again, the local church is a "colony of heaven" (Philippians 3:20) and is a fellowship on a mission. The central purpose </w:t>
      </w:r>
      <w:r w:rsidR="00D36B56" w:rsidRPr="00B97F5C">
        <w:rPr>
          <w:color w:val="000000" w:themeColor="text1"/>
          <w:sz w:val="26"/>
          <w:szCs w:val="26"/>
        </w:rPr>
        <w:t>of this</w:t>
      </w:r>
      <w:r w:rsidRPr="00B97F5C">
        <w:rPr>
          <w:color w:val="000000" w:themeColor="text1"/>
          <w:sz w:val="26"/>
          <w:szCs w:val="26"/>
        </w:rPr>
        <w:t xml:space="preserve"> </w:t>
      </w:r>
      <w:r w:rsidRPr="00B97F5C">
        <w:rPr>
          <w:sz w:val="26"/>
          <w:szCs w:val="26"/>
        </w:rPr>
        <w:t>church is to honor and glorify God; the central task of the church is to bear witness to the gospel of Jesus Christ through evangelism and missions. Only those who have a relationship with Christ, sharing his message and mis</w:t>
      </w:r>
      <w:r w:rsidR="00404CE3" w:rsidRPr="00B97F5C">
        <w:rPr>
          <w:sz w:val="26"/>
          <w:szCs w:val="26"/>
        </w:rPr>
        <w:t>sion for the church should join and become member.</w:t>
      </w:r>
    </w:p>
    <w:p w14:paraId="33642AF7" w14:textId="77777777" w:rsidR="001B60EC" w:rsidRPr="00B97F5C" w:rsidRDefault="001B60EC" w:rsidP="00662D19">
      <w:pPr>
        <w:autoSpaceDE w:val="0"/>
        <w:autoSpaceDN w:val="0"/>
        <w:adjustRightInd w:val="0"/>
        <w:jc w:val="both"/>
        <w:rPr>
          <w:sz w:val="26"/>
          <w:szCs w:val="26"/>
        </w:rPr>
      </w:pPr>
    </w:p>
    <w:p w14:paraId="4FAF1CBC" w14:textId="1C174404" w:rsidR="00B97F5C" w:rsidRPr="00B97F5C" w:rsidRDefault="0058124B" w:rsidP="00662D19">
      <w:pPr>
        <w:autoSpaceDE w:val="0"/>
        <w:autoSpaceDN w:val="0"/>
        <w:adjustRightInd w:val="0"/>
        <w:jc w:val="both"/>
        <w:rPr>
          <w:sz w:val="26"/>
          <w:szCs w:val="26"/>
        </w:rPr>
      </w:pPr>
      <w:r w:rsidRPr="00B97F5C">
        <w:rPr>
          <w:sz w:val="26"/>
          <w:szCs w:val="26"/>
        </w:rPr>
        <w:t xml:space="preserve">   </w:t>
      </w:r>
      <w:r w:rsidR="00722BB4" w:rsidRPr="00B97F5C">
        <w:rPr>
          <w:sz w:val="26"/>
          <w:szCs w:val="26"/>
        </w:rPr>
        <w:tab/>
      </w:r>
    </w:p>
    <w:p w14:paraId="31B2B2EE" w14:textId="6D81CE8D" w:rsidR="00BE4812" w:rsidRPr="00B97F5C" w:rsidRDefault="00BE4812" w:rsidP="00662D19">
      <w:pPr>
        <w:pStyle w:val="font7"/>
        <w:spacing w:before="0" w:beforeAutospacing="0" w:after="0" w:afterAutospacing="0"/>
        <w:jc w:val="both"/>
        <w:textAlignment w:val="baseline"/>
        <w:rPr>
          <w:sz w:val="26"/>
          <w:szCs w:val="26"/>
        </w:rPr>
      </w:pPr>
      <w:r w:rsidRPr="00B97F5C">
        <w:rPr>
          <w:b/>
          <w:sz w:val="26"/>
          <w:szCs w:val="26"/>
        </w:rPr>
        <w:t xml:space="preserve">Our membership focuses </w:t>
      </w:r>
      <w:r w:rsidRPr="00B97F5C">
        <w:rPr>
          <w:sz w:val="26"/>
          <w:szCs w:val="26"/>
        </w:rPr>
        <w:t>on reaching to out and connect the unchurched multicultural communities to God, to connect and develop strong relationships through one-on-one friendship, small groups and empowering people to serve. These will be achieved through the Commitment Classes as seen below</w:t>
      </w:r>
    </w:p>
    <w:p w14:paraId="2F872FF3" w14:textId="77777777" w:rsidR="00BE4812" w:rsidRDefault="00BE4812" w:rsidP="00662D19">
      <w:pPr>
        <w:pStyle w:val="font7"/>
        <w:spacing w:before="0" w:beforeAutospacing="0" w:after="0" w:afterAutospacing="0"/>
        <w:jc w:val="both"/>
        <w:textAlignment w:val="baseline"/>
        <w:rPr>
          <w:b/>
          <w:bCs/>
          <w:color w:val="403027"/>
          <w:sz w:val="26"/>
          <w:szCs w:val="26"/>
          <w:bdr w:val="none" w:sz="0" w:space="0" w:color="auto" w:frame="1"/>
        </w:rPr>
      </w:pPr>
    </w:p>
    <w:p w14:paraId="4399093F" w14:textId="77777777" w:rsidR="00B97F5C" w:rsidRPr="00B97F5C" w:rsidRDefault="00B97F5C" w:rsidP="00662D19">
      <w:pPr>
        <w:pStyle w:val="font7"/>
        <w:spacing w:before="0" w:beforeAutospacing="0" w:after="0" w:afterAutospacing="0"/>
        <w:jc w:val="both"/>
        <w:textAlignment w:val="baseline"/>
        <w:rPr>
          <w:b/>
          <w:bCs/>
          <w:color w:val="403027"/>
          <w:sz w:val="26"/>
          <w:szCs w:val="26"/>
          <w:bdr w:val="none" w:sz="0" w:space="0" w:color="auto" w:frame="1"/>
        </w:rPr>
      </w:pPr>
    </w:p>
    <w:p w14:paraId="4CCC4014" w14:textId="77777777" w:rsidR="00F97CE7" w:rsidRPr="00662D19" w:rsidRDefault="00F97CE7" w:rsidP="00F97CE7">
      <w:pPr>
        <w:jc w:val="both"/>
        <w:rPr>
          <w:b/>
          <w:color w:val="000000" w:themeColor="text1"/>
        </w:rPr>
      </w:pPr>
      <w:r w:rsidRPr="00662D19">
        <w:rPr>
          <w:noProof/>
          <w:color w:val="000000" w:themeColor="text1"/>
        </w:rPr>
        <w:lastRenderedPageBreak/>
        <w:drawing>
          <wp:inline distT="0" distB="0" distL="0" distR="0" wp14:anchorId="0B9B3CEC" wp14:editId="5D7CDE7C">
            <wp:extent cx="5963285" cy="2402840"/>
            <wp:effectExtent l="0" t="0" r="5715" b="1016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963285" cy="2402840"/>
                    </a:xfrm>
                    <a:prstGeom prst="rect">
                      <a:avLst/>
                    </a:prstGeom>
                    <a:noFill/>
                    <a:ln>
                      <a:noFill/>
                    </a:ln>
                  </pic:spPr>
                </pic:pic>
              </a:graphicData>
            </a:graphic>
          </wp:inline>
        </w:drawing>
      </w:r>
    </w:p>
    <w:p w14:paraId="52C31A87" w14:textId="77777777" w:rsidR="00F97CE7" w:rsidRPr="00662D19" w:rsidRDefault="00F97CE7" w:rsidP="00F97CE7">
      <w:pPr>
        <w:jc w:val="both"/>
        <w:rPr>
          <w:b/>
          <w:color w:val="000000" w:themeColor="text1"/>
        </w:rPr>
      </w:pPr>
    </w:p>
    <w:p w14:paraId="21DD9007" w14:textId="77777777" w:rsidR="00F97CE7" w:rsidRPr="00662D19" w:rsidRDefault="00F97CE7" w:rsidP="00F97CE7">
      <w:pPr>
        <w:jc w:val="both"/>
        <w:rPr>
          <w:b/>
          <w:color w:val="000000" w:themeColor="text1"/>
        </w:rPr>
      </w:pPr>
    </w:p>
    <w:p w14:paraId="4BEB0DFF" w14:textId="07C3280F" w:rsidR="00F97CE7" w:rsidRPr="00662D19" w:rsidRDefault="00F97CE7" w:rsidP="00F97CE7">
      <w:pPr>
        <w:jc w:val="both"/>
        <w:rPr>
          <w:color w:val="000000" w:themeColor="text1"/>
          <w:sz w:val="26"/>
          <w:szCs w:val="26"/>
        </w:rPr>
      </w:pPr>
      <w:r w:rsidRPr="00662D19">
        <w:rPr>
          <w:b/>
          <w:color w:val="000000" w:themeColor="text1"/>
          <w:sz w:val="26"/>
          <w:szCs w:val="26"/>
        </w:rPr>
        <w:t>CHURCH 101:</w:t>
      </w:r>
      <w:r w:rsidRPr="00662D19">
        <w:rPr>
          <w:color w:val="000000" w:themeColor="text1"/>
          <w:sz w:val="26"/>
          <w:szCs w:val="26"/>
        </w:rPr>
        <w:t xml:space="preserve"> </w:t>
      </w:r>
      <w:proofErr w:type="spellStart"/>
      <w:r w:rsidR="00F16E9E">
        <w:rPr>
          <w:i/>
          <w:color w:val="000000" w:themeColor="text1"/>
          <w:sz w:val="26"/>
          <w:szCs w:val="26"/>
        </w:rPr>
        <w:t>Breakthroug</w:t>
      </w:r>
      <w:proofErr w:type="spellEnd"/>
      <w:r w:rsidRPr="00662D19">
        <w:rPr>
          <w:i/>
          <w:color w:val="000000" w:themeColor="text1"/>
          <w:sz w:val="26"/>
          <w:szCs w:val="26"/>
        </w:rPr>
        <w:t xml:space="preserve"> Class – Commitment to Membership</w:t>
      </w:r>
      <w:r w:rsidRPr="00662D19">
        <w:rPr>
          <w:color w:val="000000" w:themeColor="text1"/>
          <w:sz w:val="26"/>
          <w:szCs w:val="26"/>
        </w:rPr>
        <w:t xml:space="preserve">: This six-session class provides a basic introduction to Breakthrough International Ministries, Mission, Beliefs, Practices and Vision for the future, and will give you the opportunity to partner with us through membership. In this session, we learn the importance of connecting and building relationship with God and one another. And most importantly, is to learn how to connect others through intentional soul-winning /evangelism to the kingdom of God. </w:t>
      </w:r>
    </w:p>
    <w:p w14:paraId="1384C4FC" w14:textId="77777777" w:rsidR="00F97CE7" w:rsidRPr="00662D19" w:rsidRDefault="00F97CE7" w:rsidP="00F97CE7">
      <w:pPr>
        <w:jc w:val="both"/>
        <w:rPr>
          <w:color w:val="000000" w:themeColor="text1"/>
          <w:sz w:val="26"/>
          <w:szCs w:val="26"/>
        </w:rPr>
      </w:pPr>
      <w:r w:rsidRPr="00662D19">
        <w:rPr>
          <w:color w:val="000000" w:themeColor="text1"/>
          <w:sz w:val="26"/>
          <w:szCs w:val="26"/>
        </w:rPr>
        <w:t xml:space="preserve">The five greatest needs of the human personality are significance, support, stability, stimulation, and self-expression. Getting connected to a church family best satisfies these needs. God has wired us for connection. </w:t>
      </w:r>
    </w:p>
    <w:p w14:paraId="6785A6C0" w14:textId="77777777" w:rsidR="00F97CE7" w:rsidRPr="00662D19" w:rsidRDefault="00F97CE7" w:rsidP="00F97CE7">
      <w:pPr>
        <w:jc w:val="both"/>
        <w:rPr>
          <w:color w:val="000000" w:themeColor="text1"/>
          <w:sz w:val="26"/>
          <w:szCs w:val="26"/>
        </w:rPr>
      </w:pPr>
    </w:p>
    <w:p w14:paraId="0D5AFE3A" w14:textId="77777777" w:rsidR="00F97CE7" w:rsidRPr="00662D19" w:rsidRDefault="00F97CE7" w:rsidP="00F97CE7">
      <w:pPr>
        <w:jc w:val="both"/>
        <w:rPr>
          <w:sz w:val="26"/>
          <w:szCs w:val="26"/>
        </w:rPr>
      </w:pPr>
      <w:r w:rsidRPr="00662D19">
        <w:rPr>
          <w:b/>
          <w:color w:val="000000" w:themeColor="text1"/>
          <w:sz w:val="26"/>
          <w:szCs w:val="26"/>
        </w:rPr>
        <w:t>CHURCH 201</w:t>
      </w:r>
      <w:r w:rsidRPr="00662D19">
        <w:rPr>
          <w:color w:val="000000" w:themeColor="text1"/>
          <w:sz w:val="26"/>
          <w:szCs w:val="26"/>
        </w:rPr>
        <w:t xml:space="preserve">: </w:t>
      </w:r>
      <w:r w:rsidRPr="00662D19">
        <w:rPr>
          <w:i/>
          <w:color w:val="000000" w:themeColor="text1"/>
          <w:sz w:val="26"/>
          <w:szCs w:val="26"/>
        </w:rPr>
        <w:t>Growth Class – Commitment to Maturity</w:t>
      </w:r>
      <w:r w:rsidRPr="00662D19">
        <w:rPr>
          <w:color w:val="000000" w:themeColor="text1"/>
          <w:sz w:val="26"/>
          <w:szCs w:val="26"/>
        </w:rPr>
        <w:t xml:space="preserve">: This class equips believers for maturity in the things of God so that they are not moved about by every wind of doctrine. In spiritual development, growth is a Christian lifestyle enhanced by learning the principles of Christ and practicing them through the empowerment of the </w:t>
      </w:r>
      <w:r w:rsidRPr="00662D19">
        <w:rPr>
          <w:sz w:val="26"/>
          <w:szCs w:val="26"/>
        </w:rPr>
        <w:t xml:space="preserve">Holy Spirit. </w:t>
      </w:r>
    </w:p>
    <w:p w14:paraId="76D7AED0" w14:textId="77777777" w:rsidR="00F97CE7" w:rsidRPr="00662D19" w:rsidRDefault="00F97CE7" w:rsidP="00F97CE7">
      <w:pPr>
        <w:jc w:val="both"/>
        <w:rPr>
          <w:sz w:val="26"/>
          <w:szCs w:val="26"/>
        </w:rPr>
      </w:pPr>
    </w:p>
    <w:p w14:paraId="4B5A6729" w14:textId="3C757169" w:rsidR="00F97CE7" w:rsidRPr="00662D19" w:rsidRDefault="00F97CE7" w:rsidP="00F97CE7">
      <w:pPr>
        <w:jc w:val="both"/>
        <w:rPr>
          <w:sz w:val="26"/>
          <w:szCs w:val="26"/>
        </w:rPr>
      </w:pPr>
      <w:r w:rsidRPr="00662D19">
        <w:rPr>
          <w:b/>
          <w:sz w:val="26"/>
          <w:szCs w:val="26"/>
        </w:rPr>
        <w:t>CHURCH 301</w:t>
      </w:r>
      <w:r w:rsidRPr="00662D19">
        <w:rPr>
          <w:sz w:val="26"/>
          <w:szCs w:val="26"/>
        </w:rPr>
        <w:t xml:space="preserve">: </w:t>
      </w:r>
      <w:r w:rsidRPr="00662D19">
        <w:rPr>
          <w:i/>
          <w:sz w:val="26"/>
          <w:szCs w:val="26"/>
        </w:rPr>
        <w:t>Serve Class – Commitment to Ministry</w:t>
      </w:r>
      <w:r w:rsidRPr="00662D19">
        <w:rPr>
          <w:sz w:val="26"/>
          <w:szCs w:val="26"/>
        </w:rPr>
        <w:t xml:space="preserve">: This class helps believers develop the heart of a servant; identify their God given gifts, and where they are best suited to serve. One of the greatest needs of the Church is to get lay people to become involved in ministry. Here at Breakthrough </w:t>
      </w:r>
      <w:r w:rsidR="00F16E9E">
        <w:rPr>
          <w:sz w:val="26"/>
          <w:szCs w:val="26"/>
        </w:rPr>
        <w:t xml:space="preserve">Center </w:t>
      </w:r>
      <w:r w:rsidRPr="00662D19">
        <w:rPr>
          <w:sz w:val="26"/>
          <w:szCs w:val="26"/>
        </w:rPr>
        <w:t>International Ministries</w:t>
      </w:r>
      <w:r w:rsidR="00F16E9E">
        <w:rPr>
          <w:sz w:val="26"/>
          <w:szCs w:val="26"/>
        </w:rPr>
        <w:t>,</w:t>
      </w:r>
      <w:r w:rsidRPr="00662D19">
        <w:rPr>
          <w:sz w:val="26"/>
          <w:szCs w:val="26"/>
        </w:rPr>
        <w:t xml:space="preserve"> our vision is to get Christians to transition from “spectators” to “participants.” In an Acts 2 Church, people are eager to serve. This class will help you discover your unique personality, gifts and passions in life and see how God combines them for your best fit in ministry.</w:t>
      </w:r>
    </w:p>
    <w:p w14:paraId="663464A3" w14:textId="77777777" w:rsidR="00F97CE7" w:rsidRPr="00662D19" w:rsidRDefault="00F97CE7" w:rsidP="00F97CE7">
      <w:pPr>
        <w:jc w:val="both"/>
        <w:rPr>
          <w:sz w:val="26"/>
          <w:szCs w:val="26"/>
        </w:rPr>
      </w:pPr>
    </w:p>
    <w:p w14:paraId="0F04F8DF" w14:textId="5B983EB2" w:rsidR="00F97CE7" w:rsidRPr="00B97F5C" w:rsidRDefault="00F97CE7" w:rsidP="00662D19">
      <w:pPr>
        <w:jc w:val="both"/>
        <w:rPr>
          <w:sz w:val="26"/>
          <w:szCs w:val="26"/>
        </w:rPr>
      </w:pPr>
      <w:r w:rsidRPr="00662D19">
        <w:rPr>
          <w:b/>
          <w:sz w:val="26"/>
          <w:szCs w:val="26"/>
        </w:rPr>
        <w:t>CHURCH 401</w:t>
      </w:r>
      <w:r w:rsidRPr="00662D19">
        <w:rPr>
          <w:sz w:val="26"/>
          <w:szCs w:val="26"/>
        </w:rPr>
        <w:t xml:space="preserve">: </w:t>
      </w:r>
      <w:r w:rsidRPr="00662D19">
        <w:rPr>
          <w:i/>
          <w:sz w:val="26"/>
          <w:szCs w:val="26"/>
        </w:rPr>
        <w:t>Go Class – Commitment to Missions</w:t>
      </w:r>
      <w:r w:rsidRPr="00662D19">
        <w:rPr>
          <w:sz w:val="26"/>
          <w:szCs w:val="26"/>
        </w:rPr>
        <w:t>: This class helps believers toward fulfilling their life's mission. An Acts 2 church understands its culture. It must effectively train its people to balance all forms of evangelism styles to reach the lost for Jesus. This class will train you in the ministry area of your passion so that you will learn how to live out your purpose in the world for which God created you.</w:t>
      </w:r>
    </w:p>
    <w:p w14:paraId="15043B21" w14:textId="6CC8F20F" w:rsidR="00BE4812" w:rsidRPr="00662D19" w:rsidRDefault="00E84D54" w:rsidP="00662D19">
      <w:pPr>
        <w:pStyle w:val="font7"/>
        <w:spacing w:before="0" w:beforeAutospacing="0" w:after="0" w:afterAutospacing="0"/>
        <w:jc w:val="both"/>
        <w:textAlignment w:val="baseline"/>
        <w:rPr>
          <w:b/>
          <w:bCs/>
          <w:color w:val="403027"/>
          <w:bdr w:val="none" w:sz="0" w:space="0" w:color="auto" w:frame="1"/>
        </w:rPr>
      </w:pPr>
      <w:r w:rsidRPr="00662D19">
        <w:rPr>
          <w:noProof/>
        </w:rPr>
        <w:lastRenderedPageBreak/>
        <w:drawing>
          <wp:inline distT="0" distB="0" distL="0" distR="0" wp14:anchorId="257D29F9" wp14:editId="0DEC7A10">
            <wp:extent cx="6033135" cy="1831340"/>
            <wp:effectExtent l="0" t="0" r="1206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038992" cy="1833118"/>
                    </a:xfrm>
                    <a:prstGeom prst="rect">
                      <a:avLst/>
                    </a:prstGeom>
                    <a:noFill/>
                    <a:ln>
                      <a:noFill/>
                    </a:ln>
                    <a:extLst>
                      <a:ext uri="{53640926-AAD7-44D8-BBD7-CCE9431645EC}">
                        <a14:shadowObscured xmlns:a14="http://schemas.microsoft.com/office/drawing/2010/main"/>
                      </a:ext>
                    </a:extLst>
                  </pic:spPr>
                </pic:pic>
              </a:graphicData>
            </a:graphic>
          </wp:inline>
        </w:drawing>
      </w:r>
    </w:p>
    <w:p w14:paraId="7AAA2C58" w14:textId="77777777" w:rsidR="00F97CE7" w:rsidRDefault="00F97CE7" w:rsidP="00662D19">
      <w:pPr>
        <w:pStyle w:val="font7"/>
        <w:spacing w:before="0" w:beforeAutospacing="0" w:after="0" w:afterAutospacing="0"/>
        <w:ind w:firstLine="720"/>
        <w:jc w:val="both"/>
        <w:textAlignment w:val="baseline"/>
        <w:rPr>
          <w:b/>
          <w:bCs/>
          <w:color w:val="403027"/>
          <w:bdr w:val="none" w:sz="0" w:space="0" w:color="auto" w:frame="1"/>
        </w:rPr>
      </w:pPr>
    </w:p>
    <w:p w14:paraId="7FD34CF5" w14:textId="77777777" w:rsidR="0033761D" w:rsidRPr="00F97CE7" w:rsidRDefault="0033761D" w:rsidP="00662D19">
      <w:pPr>
        <w:pStyle w:val="font7"/>
        <w:spacing w:before="0" w:beforeAutospacing="0" w:after="0" w:afterAutospacing="0"/>
        <w:ind w:firstLine="720"/>
        <w:jc w:val="both"/>
        <w:textAlignment w:val="baseline"/>
        <w:rPr>
          <w:b/>
          <w:color w:val="403027"/>
          <w:sz w:val="32"/>
          <w:szCs w:val="32"/>
          <w:u w:val="single"/>
        </w:rPr>
      </w:pPr>
      <w:r w:rsidRPr="00F97CE7">
        <w:rPr>
          <w:b/>
          <w:bCs/>
          <w:color w:val="403027"/>
          <w:sz w:val="32"/>
          <w:szCs w:val="32"/>
          <w:u w:val="single"/>
          <w:bdr w:val="none" w:sz="0" w:space="0" w:color="auto" w:frame="1"/>
        </w:rPr>
        <w:t>What does it mean to be a Member of Breakthrough Center?</w:t>
      </w:r>
    </w:p>
    <w:p w14:paraId="683C46C4" w14:textId="77777777" w:rsidR="0033761D" w:rsidRPr="00662D19" w:rsidRDefault="0033761D" w:rsidP="00662D19">
      <w:pPr>
        <w:pStyle w:val="font7"/>
        <w:spacing w:before="0" w:beforeAutospacing="0" w:after="0" w:afterAutospacing="0"/>
        <w:jc w:val="both"/>
        <w:textAlignment w:val="baseline"/>
        <w:rPr>
          <w:b/>
          <w:color w:val="403027"/>
          <w:sz w:val="26"/>
          <w:szCs w:val="26"/>
          <w:u w:val="single"/>
        </w:rPr>
      </w:pPr>
      <w:r w:rsidRPr="00662D19">
        <w:rPr>
          <w:b/>
          <w:color w:val="403027"/>
          <w:sz w:val="26"/>
          <w:szCs w:val="26"/>
          <w:u w:val="single"/>
        </w:rPr>
        <w:t> </w:t>
      </w:r>
    </w:p>
    <w:p w14:paraId="40805155" w14:textId="4EA01597" w:rsidR="00BE4812" w:rsidRPr="00662D19" w:rsidRDefault="0033761D" w:rsidP="00E44988">
      <w:pPr>
        <w:pStyle w:val="font7"/>
        <w:spacing w:before="0" w:beforeAutospacing="0" w:after="0" w:afterAutospacing="0"/>
        <w:textAlignment w:val="baseline"/>
        <w:rPr>
          <w:color w:val="000000" w:themeColor="text1"/>
          <w:sz w:val="26"/>
          <w:szCs w:val="26"/>
          <w:bdr w:val="none" w:sz="0" w:space="0" w:color="auto" w:frame="1"/>
        </w:rPr>
      </w:pPr>
      <w:r w:rsidRPr="00662D19">
        <w:rPr>
          <w:color w:val="000000" w:themeColor="text1"/>
          <w:sz w:val="26"/>
          <w:szCs w:val="26"/>
          <w:bdr w:val="none" w:sz="0" w:space="0" w:color="auto" w:frame="1"/>
        </w:rPr>
        <w:t>James 1:22 reads, “But be ye doers of the word, and not hearers only…”  We take this scriptural instruction seriously by demonstrating our commitment to Christ and His church in the following manner:</w:t>
      </w:r>
      <w:r w:rsidRPr="00662D19">
        <w:rPr>
          <w:color w:val="000000" w:themeColor="text1"/>
          <w:sz w:val="26"/>
          <w:szCs w:val="26"/>
          <w:bdr w:val="none" w:sz="0" w:space="0" w:color="auto" w:frame="1"/>
        </w:rPr>
        <w:br/>
      </w:r>
      <w:r w:rsidRPr="00662D19">
        <w:rPr>
          <w:color w:val="000000" w:themeColor="text1"/>
          <w:sz w:val="26"/>
          <w:szCs w:val="26"/>
          <w:bdr w:val="none" w:sz="0" w:space="0" w:color="auto" w:frame="1"/>
        </w:rPr>
        <w:br/>
      </w:r>
      <w:r w:rsidRPr="00662D19">
        <w:rPr>
          <w:b/>
          <w:bCs/>
          <w:color w:val="000000" w:themeColor="text1"/>
          <w:sz w:val="25"/>
          <w:szCs w:val="25"/>
          <w:bdr w:val="none" w:sz="0" w:space="0" w:color="auto" w:frame="1"/>
        </w:rPr>
        <w:t>Commitment to Attending Bible Study: Person</w:t>
      </w:r>
      <w:r w:rsidR="00712025" w:rsidRPr="00662D19">
        <w:rPr>
          <w:b/>
          <w:bCs/>
          <w:color w:val="000000" w:themeColor="text1"/>
          <w:sz w:val="25"/>
          <w:szCs w:val="25"/>
          <w:bdr w:val="none" w:sz="0" w:space="0" w:color="auto" w:frame="1"/>
        </w:rPr>
        <w:t>al Spiritual Growth (Philippians</w:t>
      </w:r>
      <w:r w:rsidRPr="00662D19">
        <w:rPr>
          <w:b/>
          <w:bCs/>
          <w:color w:val="000000" w:themeColor="text1"/>
          <w:sz w:val="25"/>
          <w:szCs w:val="25"/>
          <w:bdr w:val="none" w:sz="0" w:space="0" w:color="auto" w:frame="1"/>
        </w:rPr>
        <w:t xml:space="preserve"> 2:12)</w:t>
      </w:r>
      <w:r w:rsidRPr="00662D19">
        <w:rPr>
          <w:color w:val="000000" w:themeColor="text1"/>
          <w:sz w:val="26"/>
          <w:szCs w:val="26"/>
          <w:bdr w:val="none" w:sz="0" w:space="0" w:color="auto" w:frame="1"/>
        </w:rPr>
        <w:br/>
        <w:t>Breakthrough Center is dedicated to providing the environment and instruction necessary for our members to grow in Christ as a member of our congregation.  As well, we equip our membership with the tools to mature in their respective spiritual walks.  We provide a variety of Bible study classes, prayer and meditation services, Christian-centered counseling, and worship services in order to empower our congregants to grow in t</w:t>
      </w:r>
      <w:r w:rsidR="00BE4812" w:rsidRPr="00662D19">
        <w:rPr>
          <w:color w:val="000000" w:themeColor="text1"/>
          <w:sz w:val="26"/>
          <w:szCs w:val="26"/>
          <w:bdr w:val="none" w:sz="0" w:space="0" w:color="auto" w:frame="1"/>
        </w:rPr>
        <w:t>heir individual faith journey.</w:t>
      </w:r>
    </w:p>
    <w:p w14:paraId="78BCDD46" w14:textId="5B068F73" w:rsidR="00B35EFA" w:rsidRPr="00662D19" w:rsidRDefault="0033761D" w:rsidP="00E44988">
      <w:pPr>
        <w:pStyle w:val="font7"/>
        <w:spacing w:before="0" w:beforeAutospacing="0" w:after="0" w:afterAutospacing="0"/>
        <w:textAlignment w:val="baseline"/>
        <w:rPr>
          <w:color w:val="000000" w:themeColor="text1"/>
          <w:sz w:val="26"/>
          <w:szCs w:val="26"/>
        </w:rPr>
      </w:pPr>
      <w:r w:rsidRPr="00662D19">
        <w:rPr>
          <w:color w:val="000000" w:themeColor="text1"/>
          <w:sz w:val="26"/>
          <w:szCs w:val="26"/>
          <w:bdr w:val="none" w:sz="0" w:space="0" w:color="auto" w:frame="1"/>
        </w:rPr>
        <w:br/>
      </w:r>
      <w:r w:rsidR="00E44988">
        <w:rPr>
          <w:b/>
          <w:bCs/>
          <w:color w:val="000000" w:themeColor="text1"/>
          <w:sz w:val="26"/>
          <w:szCs w:val="26"/>
          <w:bdr w:val="none" w:sz="0" w:space="0" w:color="auto" w:frame="1"/>
        </w:rPr>
        <w:t xml:space="preserve">Commitment </w:t>
      </w:r>
      <w:r w:rsidRPr="00662D19">
        <w:rPr>
          <w:b/>
          <w:bCs/>
          <w:color w:val="000000" w:themeColor="text1"/>
          <w:sz w:val="26"/>
          <w:szCs w:val="26"/>
          <w:bdr w:val="none" w:sz="0" w:space="0" w:color="auto" w:frame="1"/>
        </w:rPr>
        <w:t>to Service: Ministry (Matthew 23:11)</w:t>
      </w:r>
      <w:r w:rsidRPr="00662D19">
        <w:rPr>
          <w:color w:val="000000" w:themeColor="text1"/>
          <w:sz w:val="26"/>
          <w:szCs w:val="26"/>
          <w:bdr w:val="none" w:sz="0" w:space="0" w:color="auto" w:frame="1"/>
        </w:rPr>
        <w:br/>
        <w:t>Breakthrough Center has over 23 viable ministries that address a full range of spiritual, psychological, health, intellectual, socio-economic, as well as political needs and issues affecting the American community.  These ministries provide every parishioner the opportunity to be nurtured spiritually and practically, endowing them with the tools and the occasion to strengthen their families and our community. Serving our congregation and our community is noble; serving them through ministry is essential.</w:t>
      </w:r>
      <w:r w:rsidRPr="00662D19">
        <w:rPr>
          <w:color w:val="000000" w:themeColor="text1"/>
          <w:sz w:val="26"/>
          <w:szCs w:val="26"/>
          <w:bdr w:val="none" w:sz="0" w:space="0" w:color="auto" w:frame="1"/>
        </w:rPr>
        <w:br/>
        <w:t> </w:t>
      </w:r>
      <w:r w:rsidRPr="00662D19">
        <w:rPr>
          <w:color w:val="000000" w:themeColor="text1"/>
          <w:sz w:val="26"/>
          <w:szCs w:val="26"/>
          <w:bdr w:val="none" w:sz="0" w:space="0" w:color="auto" w:frame="1"/>
        </w:rPr>
        <w:br/>
      </w:r>
      <w:r w:rsidRPr="00662D19">
        <w:rPr>
          <w:b/>
          <w:bCs/>
          <w:color w:val="000000" w:themeColor="text1"/>
          <w:sz w:val="26"/>
          <w:szCs w:val="26"/>
          <w:bdr w:val="none" w:sz="0" w:space="0" w:color="auto" w:frame="1"/>
        </w:rPr>
        <w:t>Commitment to Giving: Tithing (Malachi 3:10)</w:t>
      </w:r>
      <w:r w:rsidRPr="00662D19">
        <w:rPr>
          <w:color w:val="000000" w:themeColor="text1"/>
          <w:sz w:val="26"/>
          <w:szCs w:val="26"/>
          <w:bdr w:val="none" w:sz="0" w:space="0" w:color="auto" w:frame="1"/>
        </w:rPr>
        <w:br/>
        <w:t>Breakthrough Center, just like any church, has to be main</w:t>
      </w:r>
      <w:r w:rsidR="00E84D54" w:rsidRPr="00662D19">
        <w:rPr>
          <w:color w:val="000000" w:themeColor="text1"/>
          <w:sz w:val="26"/>
          <w:szCs w:val="26"/>
          <w:bdr w:val="none" w:sz="0" w:space="0" w:color="auto" w:frame="1"/>
        </w:rPr>
        <w:t xml:space="preserve">tained.  But unlike any church </w:t>
      </w:r>
      <w:r w:rsidR="008D0A2F" w:rsidRPr="00662D19">
        <w:rPr>
          <w:color w:val="000000" w:themeColor="text1"/>
          <w:sz w:val="26"/>
          <w:szCs w:val="26"/>
          <w:bdr w:val="none" w:sz="0" w:space="0" w:color="auto" w:frame="1"/>
        </w:rPr>
        <w:t>this ministry</w:t>
      </w:r>
      <w:r w:rsidRPr="00662D19">
        <w:rPr>
          <w:color w:val="000000" w:themeColor="text1"/>
          <w:sz w:val="26"/>
          <w:szCs w:val="26"/>
          <w:bdr w:val="none" w:sz="0" w:space="0" w:color="auto" w:frame="1"/>
        </w:rPr>
        <w:t xml:space="preserve"> belongs to God and God’s people.  For this house to continue to feed thousands of families, provide suitable housing for our seniors, educate our children, administer community-wide health screenings, host major forums and workshops about issues relevant to our community, and be a place for all to experience the love, power, and salvation of Christ, we need continued support. Our fellowship is primarily supported by the biblical principle of tithing.  At Breakthrough we love to tithe.  We cheerfully give God ten percent (10%) of the financial blessings God has given so graciously to us. By your tithing, Breakthrough Center will continue to do great things through Jesus Christ.</w:t>
      </w:r>
    </w:p>
    <w:p w14:paraId="58ABEDBE" w14:textId="51B7D272" w:rsidR="00D519E1" w:rsidRPr="00662D19" w:rsidRDefault="003E3141" w:rsidP="00662D19">
      <w:pPr>
        <w:jc w:val="both"/>
        <w:rPr>
          <w:sz w:val="23"/>
          <w:szCs w:val="23"/>
        </w:rPr>
      </w:pPr>
      <w:r>
        <w:rPr>
          <w:rFonts w:ascii="Helvetica" w:hAnsi="Helvetica" w:cs="Helvetica"/>
          <w:noProof/>
        </w:rPr>
        <w:lastRenderedPageBreak/>
        <w:drawing>
          <wp:inline distT="0" distB="0" distL="0" distR="0" wp14:anchorId="0FF1610B" wp14:editId="49C8091A">
            <wp:extent cx="5752465" cy="19456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2850" cy="1966064"/>
                    </a:xfrm>
                    <a:prstGeom prst="rect">
                      <a:avLst/>
                    </a:prstGeom>
                    <a:noFill/>
                    <a:ln>
                      <a:noFill/>
                    </a:ln>
                  </pic:spPr>
                </pic:pic>
              </a:graphicData>
            </a:graphic>
          </wp:inline>
        </w:drawing>
      </w:r>
    </w:p>
    <w:p w14:paraId="47749E27" w14:textId="6D742B92" w:rsidR="00235BC8" w:rsidRPr="00662D19" w:rsidRDefault="00235BC8" w:rsidP="00662D19">
      <w:pPr>
        <w:jc w:val="both"/>
        <w:rPr>
          <w:bCs/>
          <w:sz w:val="26"/>
          <w:szCs w:val="26"/>
        </w:rPr>
      </w:pPr>
    </w:p>
    <w:p w14:paraId="619FDD17" w14:textId="77777777" w:rsidR="009B79BF" w:rsidRPr="00662D19" w:rsidRDefault="009B79BF" w:rsidP="00662D19">
      <w:pPr>
        <w:jc w:val="both"/>
        <w:rPr>
          <w:bCs/>
          <w:sz w:val="26"/>
          <w:szCs w:val="26"/>
        </w:rPr>
      </w:pPr>
    </w:p>
    <w:p w14:paraId="61048DC7" w14:textId="77777777" w:rsidR="00B97F5C" w:rsidRDefault="00235BC8" w:rsidP="00662D19">
      <w:pPr>
        <w:jc w:val="both"/>
        <w:rPr>
          <w:bCs/>
          <w:sz w:val="26"/>
          <w:szCs w:val="26"/>
        </w:rPr>
      </w:pPr>
      <w:r w:rsidRPr="00662D19">
        <w:rPr>
          <w:b/>
          <w:bCs/>
          <w:sz w:val="26"/>
          <w:szCs w:val="26"/>
        </w:rPr>
        <w:t>11.1 Membership Process</w:t>
      </w:r>
      <w:r w:rsidR="00916B32" w:rsidRPr="00662D19">
        <w:rPr>
          <w:bCs/>
          <w:sz w:val="26"/>
          <w:szCs w:val="26"/>
        </w:rPr>
        <w:t xml:space="preserve">:  </w:t>
      </w:r>
      <w:r w:rsidRPr="00662D19">
        <w:rPr>
          <w:bCs/>
          <w:sz w:val="26"/>
          <w:szCs w:val="26"/>
        </w:rPr>
        <w:t xml:space="preserve">Prerequisites for being eligible for membership are: </w:t>
      </w:r>
      <w:r w:rsidR="00916B32" w:rsidRPr="00662D19">
        <w:rPr>
          <w:bCs/>
          <w:sz w:val="26"/>
          <w:szCs w:val="26"/>
        </w:rPr>
        <w:t xml:space="preserve">  </w:t>
      </w:r>
      <w:r w:rsidR="00C11CD9" w:rsidRPr="00662D19">
        <w:rPr>
          <w:bCs/>
          <w:sz w:val="26"/>
          <w:szCs w:val="26"/>
        </w:rPr>
        <w:t xml:space="preserve">      </w:t>
      </w:r>
      <w:r w:rsidR="00B97F5C">
        <w:rPr>
          <w:bCs/>
          <w:sz w:val="26"/>
          <w:szCs w:val="26"/>
        </w:rPr>
        <w:t xml:space="preserve"> </w:t>
      </w:r>
    </w:p>
    <w:p w14:paraId="4BCA7E49" w14:textId="06BFE79C" w:rsidR="00235BC8" w:rsidRPr="00662D19" w:rsidRDefault="00235BC8" w:rsidP="00662D19">
      <w:pPr>
        <w:jc w:val="both"/>
        <w:rPr>
          <w:bCs/>
          <w:sz w:val="26"/>
          <w:szCs w:val="26"/>
        </w:rPr>
      </w:pPr>
      <w:r w:rsidRPr="00662D19">
        <w:rPr>
          <w:bCs/>
          <w:sz w:val="26"/>
          <w:szCs w:val="26"/>
        </w:rPr>
        <w:t>The individual must give ev</w:t>
      </w:r>
      <w:r w:rsidR="009E2A10" w:rsidRPr="00662D19">
        <w:rPr>
          <w:bCs/>
          <w:sz w:val="26"/>
          <w:szCs w:val="26"/>
        </w:rPr>
        <w:t xml:space="preserve">idence of his faith in </w:t>
      </w:r>
      <w:r w:rsidRPr="00662D19">
        <w:rPr>
          <w:bCs/>
          <w:sz w:val="26"/>
          <w:szCs w:val="26"/>
        </w:rPr>
        <w:t xml:space="preserve">Jesus Christ, voluntarily subscribe to </w:t>
      </w:r>
      <w:r w:rsidR="0043336E" w:rsidRPr="00662D19">
        <w:rPr>
          <w:bCs/>
          <w:sz w:val="26"/>
          <w:szCs w:val="26"/>
        </w:rPr>
        <w:t>Break</w:t>
      </w:r>
      <w:r w:rsidR="009E2A10" w:rsidRPr="00662D19">
        <w:rPr>
          <w:bCs/>
          <w:sz w:val="26"/>
          <w:szCs w:val="26"/>
        </w:rPr>
        <w:t>through</w:t>
      </w:r>
      <w:r w:rsidRPr="00662D19">
        <w:rPr>
          <w:bCs/>
          <w:sz w:val="26"/>
          <w:szCs w:val="26"/>
        </w:rPr>
        <w:t xml:space="preserve"> tenets of faith, read and agree to be governed by the Bylaws of this church, have been water baptized, agree to attend a membership seminar, agree to strive to conduct himself/herself in accordance with Biblical practices.</w:t>
      </w:r>
    </w:p>
    <w:p w14:paraId="4CF194D2" w14:textId="77777777" w:rsidR="009B79BF" w:rsidRPr="00662D19" w:rsidRDefault="009B79BF" w:rsidP="00662D19">
      <w:pPr>
        <w:jc w:val="both"/>
        <w:rPr>
          <w:bCs/>
          <w:sz w:val="26"/>
          <w:szCs w:val="26"/>
        </w:rPr>
      </w:pPr>
    </w:p>
    <w:p w14:paraId="6BA29F68" w14:textId="270BB5A4" w:rsidR="009B79BF" w:rsidRDefault="00235BC8" w:rsidP="00662D19">
      <w:pPr>
        <w:jc w:val="both"/>
        <w:rPr>
          <w:bCs/>
          <w:sz w:val="26"/>
          <w:szCs w:val="26"/>
        </w:rPr>
      </w:pPr>
      <w:r w:rsidRPr="00662D19">
        <w:rPr>
          <w:bCs/>
          <w:sz w:val="26"/>
          <w:szCs w:val="26"/>
        </w:rPr>
        <w:t xml:space="preserve">This church is a fellowship of believers participating in the labors of the Holy Spirit in this community. An individual seeking to become a member of this church must submit in writing (or fill a membership form), that they wish to become a member. There must be a statement attesting that the member meets all prerequisite requirements. The Pastoral Team and </w:t>
      </w:r>
      <w:r w:rsidR="009E2A10" w:rsidRPr="00662D19">
        <w:rPr>
          <w:bCs/>
          <w:sz w:val="26"/>
          <w:szCs w:val="26"/>
        </w:rPr>
        <w:t>Board of Elders/Trustees</w:t>
      </w:r>
      <w:r w:rsidRPr="00662D19">
        <w:rPr>
          <w:bCs/>
          <w:sz w:val="26"/>
          <w:szCs w:val="26"/>
        </w:rPr>
        <w:t xml:space="preserve"> will then evaluate and interview whether or not the applicant will be accepted as member after or before undergoing membership classes.</w:t>
      </w:r>
    </w:p>
    <w:p w14:paraId="1CB866C5" w14:textId="77777777" w:rsidR="00F97CE7" w:rsidRDefault="00F97CE7" w:rsidP="00662D19">
      <w:pPr>
        <w:jc w:val="both"/>
        <w:rPr>
          <w:bCs/>
          <w:sz w:val="26"/>
          <w:szCs w:val="26"/>
        </w:rPr>
      </w:pPr>
    </w:p>
    <w:p w14:paraId="694B483D" w14:textId="77777777" w:rsidR="00F97CE7" w:rsidRDefault="00F97CE7" w:rsidP="00662D19">
      <w:pPr>
        <w:jc w:val="both"/>
        <w:rPr>
          <w:bCs/>
          <w:sz w:val="26"/>
          <w:szCs w:val="26"/>
        </w:rPr>
      </w:pPr>
    </w:p>
    <w:p w14:paraId="5238C1CF" w14:textId="09605702" w:rsidR="001B60EC" w:rsidRDefault="001B60EC" w:rsidP="00662D19">
      <w:pPr>
        <w:jc w:val="both"/>
        <w:rPr>
          <w:sz w:val="26"/>
          <w:szCs w:val="26"/>
        </w:rPr>
      </w:pPr>
      <w:r>
        <w:rPr>
          <w:b/>
          <w:sz w:val="26"/>
          <w:szCs w:val="26"/>
        </w:rPr>
        <w:t xml:space="preserve">11.2 </w:t>
      </w:r>
      <w:r w:rsidRPr="00B97F5C">
        <w:rPr>
          <w:b/>
          <w:sz w:val="26"/>
          <w:szCs w:val="26"/>
        </w:rPr>
        <w:t>INACTIVE MEMBER</w:t>
      </w:r>
      <w:r>
        <w:rPr>
          <w:b/>
          <w:sz w:val="26"/>
          <w:szCs w:val="26"/>
        </w:rPr>
        <w:t xml:space="preserve">: </w:t>
      </w:r>
      <w:r w:rsidRPr="00B97F5C">
        <w:rPr>
          <w:sz w:val="26"/>
          <w:szCs w:val="26"/>
        </w:rPr>
        <w:t xml:space="preserve">Any member who has been absent from the church for a period of seven months (3 months for elders, deacons and deaconess) without showing interest by communication with the church or contribution to support its mission may be declared inactive by the church. Person on the inactive roll shall have not be counted as member and shall have no rights of membership. </w:t>
      </w:r>
    </w:p>
    <w:p w14:paraId="4FF6968E" w14:textId="77777777" w:rsidR="001B60EC" w:rsidRPr="001B60EC" w:rsidRDefault="001B60EC" w:rsidP="00662D19">
      <w:pPr>
        <w:jc w:val="both"/>
        <w:rPr>
          <w:b/>
          <w:sz w:val="26"/>
          <w:szCs w:val="26"/>
        </w:rPr>
      </w:pPr>
    </w:p>
    <w:p w14:paraId="3825B591" w14:textId="58CA3D55" w:rsidR="00235BC8" w:rsidRPr="00662D19" w:rsidRDefault="00235BC8" w:rsidP="00662D19">
      <w:pPr>
        <w:jc w:val="both"/>
        <w:rPr>
          <w:b/>
          <w:bCs/>
          <w:sz w:val="26"/>
          <w:szCs w:val="26"/>
        </w:rPr>
      </w:pPr>
      <w:r w:rsidRPr="00662D19">
        <w:rPr>
          <w:b/>
          <w:bCs/>
          <w:sz w:val="26"/>
          <w:szCs w:val="26"/>
        </w:rPr>
        <w:t xml:space="preserve"> </w:t>
      </w:r>
    </w:p>
    <w:p w14:paraId="61641549" w14:textId="01A6B2F7" w:rsidR="00235BC8" w:rsidRPr="00662D19" w:rsidRDefault="001B60EC" w:rsidP="00662D19">
      <w:pPr>
        <w:jc w:val="both"/>
        <w:rPr>
          <w:b/>
          <w:bCs/>
          <w:sz w:val="26"/>
          <w:szCs w:val="26"/>
        </w:rPr>
      </w:pPr>
      <w:r>
        <w:rPr>
          <w:b/>
          <w:bCs/>
          <w:sz w:val="26"/>
          <w:szCs w:val="26"/>
        </w:rPr>
        <w:t>11.3</w:t>
      </w:r>
      <w:r w:rsidR="00235BC8" w:rsidRPr="00662D19">
        <w:rPr>
          <w:b/>
          <w:bCs/>
          <w:sz w:val="26"/>
          <w:szCs w:val="26"/>
        </w:rPr>
        <w:t xml:space="preserve"> Termination of Membership</w:t>
      </w:r>
      <w:r w:rsidR="00916B32" w:rsidRPr="00662D19">
        <w:rPr>
          <w:b/>
          <w:bCs/>
          <w:sz w:val="26"/>
          <w:szCs w:val="26"/>
        </w:rPr>
        <w:t xml:space="preserve">: </w:t>
      </w:r>
      <w:r w:rsidR="00235BC8" w:rsidRPr="00662D19">
        <w:rPr>
          <w:bCs/>
          <w:sz w:val="26"/>
          <w:szCs w:val="26"/>
        </w:rPr>
        <w:t xml:space="preserve">The </w:t>
      </w:r>
      <w:r w:rsidR="009E2A10" w:rsidRPr="00662D19">
        <w:rPr>
          <w:bCs/>
          <w:sz w:val="26"/>
          <w:szCs w:val="26"/>
        </w:rPr>
        <w:t xml:space="preserve">Board of Trustees </w:t>
      </w:r>
      <w:r w:rsidR="00235BC8" w:rsidRPr="00662D19">
        <w:rPr>
          <w:bCs/>
          <w:sz w:val="26"/>
          <w:szCs w:val="26"/>
        </w:rPr>
        <w:t>reserves the right to remove, without warning, any member which is deemed to be harming the flock or to be in purpose and willful contention with the church. Reasons for removal include:</w:t>
      </w:r>
    </w:p>
    <w:p w14:paraId="579173AD" w14:textId="77777777" w:rsidR="00235BC8" w:rsidRPr="00662D19" w:rsidRDefault="00235BC8" w:rsidP="00662D19">
      <w:pPr>
        <w:widowControl w:val="0"/>
        <w:numPr>
          <w:ilvl w:val="0"/>
          <w:numId w:val="3"/>
        </w:numPr>
        <w:jc w:val="both"/>
        <w:rPr>
          <w:bCs/>
          <w:sz w:val="26"/>
          <w:szCs w:val="26"/>
        </w:rPr>
      </w:pPr>
      <w:r w:rsidRPr="00662D19">
        <w:rPr>
          <w:bCs/>
          <w:sz w:val="26"/>
          <w:szCs w:val="26"/>
        </w:rPr>
        <w:t>Voluntary withdrawal from membership</w:t>
      </w:r>
    </w:p>
    <w:p w14:paraId="020F8BBE" w14:textId="77777777" w:rsidR="00235BC8" w:rsidRPr="00662D19" w:rsidRDefault="00235BC8" w:rsidP="00662D19">
      <w:pPr>
        <w:widowControl w:val="0"/>
        <w:numPr>
          <w:ilvl w:val="0"/>
          <w:numId w:val="3"/>
        </w:numPr>
        <w:jc w:val="both"/>
        <w:rPr>
          <w:bCs/>
          <w:sz w:val="26"/>
          <w:szCs w:val="26"/>
        </w:rPr>
      </w:pPr>
      <w:r w:rsidRPr="00662D19">
        <w:rPr>
          <w:bCs/>
          <w:sz w:val="26"/>
          <w:szCs w:val="26"/>
        </w:rPr>
        <w:t>Deceased</w:t>
      </w:r>
    </w:p>
    <w:p w14:paraId="2970ADF9" w14:textId="77777777" w:rsidR="00235BC8" w:rsidRPr="00662D19" w:rsidRDefault="00235BC8" w:rsidP="00662D19">
      <w:pPr>
        <w:widowControl w:val="0"/>
        <w:numPr>
          <w:ilvl w:val="0"/>
          <w:numId w:val="3"/>
        </w:numPr>
        <w:jc w:val="both"/>
        <w:rPr>
          <w:bCs/>
          <w:sz w:val="26"/>
          <w:szCs w:val="26"/>
        </w:rPr>
      </w:pPr>
      <w:r w:rsidRPr="00662D19">
        <w:rPr>
          <w:bCs/>
          <w:sz w:val="26"/>
          <w:szCs w:val="26"/>
        </w:rPr>
        <w:t>Propagation of doctrines and practices contrary to the Tenets of Faith (Romans 16:17,18; Galatians 1:8,9; Titus 3:9-­</w:t>
      </w:r>
      <w:r w:rsidRPr="00662D19">
        <w:rPr>
          <w:rFonts w:ascii="Calibri" w:eastAsia="Calibri" w:hAnsi="Calibri" w:cs="Calibri"/>
          <w:bCs/>
          <w:sz w:val="26"/>
          <w:szCs w:val="26"/>
        </w:rPr>
        <w:t>‐</w:t>
      </w:r>
      <w:r w:rsidRPr="00662D19">
        <w:rPr>
          <w:bCs/>
          <w:sz w:val="26"/>
          <w:szCs w:val="26"/>
        </w:rPr>
        <w:t>l 1; II Thessalonians 3:6).</w:t>
      </w:r>
    </w:p>
    <w:p w14:paraId="40CD0227" w14:textId="77777777" w:rsidR="008D0A2F" w:rsidRPr="00662D19" w:rsidRDefault="00235BC8" w:rsidP="00662D19">
      <w:pPr>
        <w:widowControl w:val="0"/>
        <w:numPr>
          <w:ilvl w:val="0"/>
          <w:numId w:val="3"/>
        </w:numPr>
        <w:jc w:val="both"/>
        <w:rPr>
          <w:bCs/>
          <w:sz w:val="26"/>
          <w:szCs w:val="26"/>
        </w:rPr>
      </w:pPr>
      <w:r w:rsidRPr="00662D19">
        <w:rPr>
          <w:bCs/>
          <w:sz w:val="26"/>
          <w:szCs w:val="26"/>
        </w:rPr>
        <w:t xml:space="preserve">Living in sin or in a manner which is inconsistent with Biblical standards of holiness </w:t>
      </w:r>
    </w:p>
    <w:p w14:paraId="3A10EC77" w14:textId="13D85708" w:rsidR="00BC0435" w:rsidRPr="00662D19" w:rsidRDefault="00235BC8" w:rsidP="00662D19">
      <w:pPr>
        <w:widowControl w:val="0"/>
        <w:ind w:left="460"/>
        <w:jc w:val="both"/>
        <w:rPr>
          <w:bCs/>
          <w:sz w:val="26"/>
          <w:szCs w:val="26"/>
        </w:rPr>
      </w:pPr>
      <w:r w:rsidRPr="00662D19">
        <w:rPr>
          <w:bCs/>
          <w:sz w:val="26"/>
          <w:szCs w:val="26"/>
        </w:rPr>
        <w:t>(I Corinthians 5:11; Galat</w:t>
      </w:r>
      <w:r w:rsidR="009E2A10" w:rsidRPr="00662D19">
        <w:rPr>
          <w:bCs/>
          <w:sz w:val="26"/>
          <w:szCs w:val="26"/>
        </w:rPr>
        <w:t>ians 5:19-­</w:t>
      </w:r>
      <w:r w:rsidR="009E2A10" w:rsidRPr="00662D19">
        <w:rPr>
          <w:rFonts w:ascii="Calibri" w:eastAsia="Calibri" w:hAnsi="Calibri" w:cs="Calibri"/>
          <w:bCs/>
          <w:sz w:val="26"/>
          <w:szCs w:val="26"/>
        </w:rPr>
        <w:t>‐</w:t>
      </w:r>
      <w:r w:rsidR="009E2A10" w:rsidRPr="00662D19">
        <w:rPr>
          <w:bCs/>
          <w:sz w:val="26"/>
          <w:szCs w:val="26"/>
        </w:rPr>
        <w:t>21; Hebrews 12: 14)</w:t>
      </w:r>
    </w:p>
    <w:p w14:paraId="364C7077" w14:textId="2DD360A4" w:rsidR="00BC0435" w:rsidRPr="00662D19" w:rsidRDefault="00032D4D" w:rsidP="00662D19">
      <w:pPr>
        <w:widowControl w:val="0"/>
        <w:jc w:val="both"/>
        <w:rPr>
          <w:bCs/>
          <w:sz w:val="23"/>
          <w:szCs w:val="23"/>
        </w:rPr>
      </w:pPr>
      <w:r w:rsidRPr="00662D19">
        <w:rPr>
          <w:noProof/>
          <w:sz w:val="23"/>
          <w:szCs w:val="23"/>
        </w:rPr>
        <w:lastRenderedPageBreak/>
        <w:drawing>
          <wp:inline distT="0" distB="0" distL="0" distR="0" wp14:anchorId="4C982D45" wp14:editId="7461D690">
            <wp:extent cx="6126480" cy="28600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140665" cy="2866662"/>
                    </a:xfrm>
                    <a:prstGeom prst="rect">
                      <a:avLst/>
                    </a:prstGeom>
                    <a:noFill/>
                    <a:ln>
                      <a:noFill/>
                    </a:ln>
                  </pic:spPr>
                </pic:pic>
              </a:graphicData>
            </a:graphic>
          </wp:inline>
        </w:drawing>
      </w:r>
    </w:p>
    <w:p w14:paraId="6EE03254" w14:textId="77777777" w:rsidR="00032D4D" w:rsidRPr="00662D19" w:rsidRDefault="00032D4D" w:rsidP="00662D19">
      <w:pPr>
        <w:widowControl w:val="0"/>
        <w:jc w:val="both"/>
        <w:rPr>
          <w:bCs/>
          <w:sz w:val="23"/>
          <w:szCs w:val="23"/>
        </w:rPr>
      </w:pPr>
    </w:p>
    <w:p w14:paraId="76256416" w14:textId="2C27C84F" w:rsidR="00235BC8" w:rsidRDefault="00235BC8" w:rsidP="00662D19">
      <w:pPr>
        <w:jc w:val="both"/>
        <w:rPr>
          <w:b/>
          <w:bCs/>
          <w:sz w:val="26"/>
          <w:szCs w:val="26"/>
        </w:rPr>
      </w:pPr>
      <w:r w:rsidRPr="00662D19">
        <w:rPr>
          <w:b/>
          <w:bCs/>
          <w:sz w:val="26"/>
          <w:szCs w:val="26"/>
        </w:rPr>
        <w:t>11.3 Restoration Process</w:t>
      </w:r>
      <w:r w:rsidR="00F16E9E">
        <w:rPr>
          <w:b/>
          <w:bCs/>
          <w:sz w:val="26"/>
          <w:szCs w:val="26"/>
        </w:rPr>
        <w:t xml:space="preserve"> of Membership</w:t>
      </w:r>
      <w:r w:rsidRPr="00662D19">
        <w:rPr>
          <w:b/>
          <w:bCs/>
          <w:sz w:val="26"/>
          <w:szCs w:val="26"/>
        </w:rPr>
        <w:t xml:space="preserve"> </w:t>
      </w:r>
    </w:p>
    <w:p w14:paraId="008C9474" w14:textId="77777777" w:rsidR="00F16E9E" w:rsidRPr="00662D19" w:rsidRDefault="00F16E9E" w:rsidP="00662D19">
      <w:pPr>
        <w:jc w:val="both"/>
        <w:rPr>
          <w:bCs/>
          <w:sz w:val="26"/>
          <w:szCs w:val="26"/>
        </w:rPr>
      </w:pPr>
    </w:p>
    <w:p w14:paraId="137D91D0" w14:textId="5E208EAF" w:rsidR="00235BC8" w:rsidRPr="00662D19" w:rsidRDefault="00B97F5C" w:rsidP="00662D19">
      <w:pPr>
        <w:jc w:val="both"/>
        <w:rPr>
          <w:bCs/>
          <w:sz w:val="26"/>
          <w:szCs w:val="26"/>
        </w:rPr>
      </w:pPr>
      <w:r>
        <w:rPr>
          <w:bCs/>
          <w:sz w:val="26"/>
          <w:szCs w:val="26"/>
        </w:rPr>
        <w:t>The Senior Pastor</w:t>
      </w:r>
      <w:r w:rsidR="00235BC8" w:rsidRPr="00662D19">
        <w:rPr>
          <w:bCs/>
          <w:sz w:val="26"/>
          <w:szCs w:val="26"/>
        </w:rPr>
        <w:t xml:space="preserve"> shall be authorized to revise the membership roll of the corporation as needed. Any person who may have been terminated as a church member shall be notified of this action in writing by the church secretary</w:t>
      </w:r>
      <w:r w:rsidR="00F16E9E">
        <w:rPr>
          <w:bCs/>
          <w:sz w:val="26"/>
          <w:szCs w:val="26"/>
        </w:rPr>
        <w:t>/ administrator</w:t>
      </w:r>
      <w:r w:rsidR="00235BC8" w:rsidRPr="00662D19">
        <w:rPr>
          <w:bCs/>
          <w:sz w:val="26"/>
          <w:szCs w:val="26"/>
        </w:rPr>
        <w:t xml:space="preserve"> and shall have the right to appeal to the </w:t>
      </w:r>
      <w:r w:rsidR="00EF572F" w:rsidRPr="00662D19">
        <w:rPr>
          <w:bCs/>
          <w:sz w:val="26"/>
          <w:szCs w:val="26"/>
        </w:rPr>
        <w:t>Board of Elders/Trustees</w:t>
      </w:r>
      <w:r w:rsidR="00235BC8" w:rsidRPr="00662D19">
        <w:rPr>
          <w:bCs/>
          <w:sz w:val="26"/>
          <w:szCs w:val="26"/>
        </w:rPr>
        <w:t xml:space="preserve"> and the Local </w:t>
      </w:r>
      <w:r w:rsidR="00032D4D" w:rsidRPr="00662D19">
        <w:rPr>
          <w:bCs/>
          <w:sz w:val="26"/>
          <w:szCs w:val="26"/>
        </w:rPr>
        <w:t>Leadership</w:t>
      </w:r>
      <w:r w:rsidR="00F16E9E">
        <w:rPr>
          <w:bCs/>
          <w:sz w:val="26"/>
          <w:szCs w:val="26"/>
        </w:rPr>
        <w:t>, Church</w:t>
      </w:r>
      <w:r w:rsidR="00032D4D" w:rsidRPr="00662D19">
        <w:rPr>
          <w:bCs/>
          <w:sz w:val="26"/>
          <w:szCs w:val="26"/>
        </w:rPr>
        <w:t xml:space="preserve"> Council </w:t>
      </w:r>
      <w:r w:rsidR="00235BC8" w:rsidRPr="00662D19">
        <w:rPr>
          <w:bCs/>
          <w:sz w:val="26"/>
          <w:szCs w:val="26"/>
        </w:rPr>
        <w:t>for reconsideration of said action.</w:t>
      </w:r>
    </w:p>
    <w:p w14:paraId="080C89F8" w14:textId="77777777" w:rsidR="001C7422" w:rsidRPr="00662D19" w:rsidRDefault="001C7422" w:rsidP="00662D19">
      <w:pPr>
        <w:jc w:val="both"/>
        <w:rPr>
          <w:bCs/>
          <w:sz w:val="26"/>
          <w:szCs w:val="26"/>
        </w:rPr>
      </w:pPr>
    </w:p>
    <w:p w14:paraId="5E106E9D" w14:textId="7FDC6561" w:rsidR="00235BC8" w:rsidRPr="00662D19" w:rsidRDefault="00235BC8" w:rsidP="00662D19">
      <w:pPr>
        <w:jc w:val="both"/>
        <w:rPr>
          <w:bCs/>
          <w:sz w:val="26"/>
          <w:szCs w:val="26"/>
        </w:rPr>
      </w:pPr>
      <w:r w:rsidRPr="00662D19">
        <w:rPr>
          <w:bCs/>
          <w:sz w:val="26"/>
          <w:szCs w:val="26"/>
        </w:rPr>
        <w:t xml:space="preserve">The </w:t>
      </w:r>
      <w:r w:rsidR="00EF572F" w:rsidRPr="00662D19">
        <w:rPr>
          <w:bCs/>
          <w:sz w:val="26"/>
          <w:szCs w:val="26"/>
        </w:rPr>
        <w:t>Board of Elders/Trustees</w:t>
      </w:r>
      <w:r w:rsidRPr="00662D19">
        <w:rPr>
          <w:bCs/>
          <w:sz w:val="26"/>
          <w:szCs w:val="26"/>
        </w:rPr>
        <w:t xml:space="preserve"> may restore to membership any person previously excluded, upon request of the excluded person, and upon evidence of the excluded person’s repentance and reformation. This should be done in the Spirit of forgiveness</w:t>
      </w:r>
      <w:r w:rsidR="000E7B67" w:rsidRPr="00662D19">
        <w:rPr>
          <w:bCs/>
          <w:sz w:val="26"/>
          <w:szCs w:val="26"/>
        </w:rPr>
        <w:t xml:space="preserve"> and love (II Corinthians 2:6-</w:t>
      </w:r>
      <w:r w:rsidRPr="00662D19">
        <w:rPr>
          <w:bCs/>
          <w:sz w:val="26"/>
          <w:szCs w:val="26"/>
        </w:rPr>
        <w:t>8).</w:t>
      </w:r>
      <w:r w:rsidR="00AB6305" w:rsidRPr="00662D19">
        <w:rPr>
          <w:bCs/>
          <w:sz w:val="26"/>
          <w:szCs w:val="26"/>
        </w:rPr>
        <w:t xml:space="preserve"> </w:t>
      </w:r>
      <w:r w:rsidRPr="00662D19">
        <w:rPr>
          <w:bCs/>
          <w:sz w:val="26"/>
          <w:szCs w:val="26"/>
        </w:rPr>
        <w:t xml:space="preserve">Binding decisions made by </w:t>
      </w:r>
      <w:r w:rsidR="0050041F" w:rsidRPr="00662D19">
        <w:rPr>
          <w:bCs/>
          <w:sz w:val="26"/>
          <w:szCs w:val="26"/>
        </w:rPr>
        <w:t xml:space="preserve">Board of Elders </w:t>
      </w:r>
      <w:r w:rsidRPr="00662D19">
        <w:rPr>
          <w:bCs/>
          <w:sz w:val="26"/>
          <w:szCs w:val="26"/>
        </w:rPr>
        <w:t>shall be by two - thirds</w:t>
      </w:r>
      <w:r w:rsidR="0050041F" w:rsidRPr="00662D19">
        <w:rPr>
          <w:bCs/>
          <w:sz w:val="26"/>
          <w:szCs w:val="26"/>
        </w:rPr>
        <w:t xml:space="preserve"> majority vote of the </w:t>
      </w:r>
      <w:r w:rsidRPr="00662D19">
        <w:rPr>
          <w:bCs/>
          <w:sz w:val="26"/>
          <w:szCs w:val="26"/>
        </w:rPr>
        <w:t xml:space="preserve">membership present at any </w:t>
      </w:r>
      <w:r w:rsidR="00EF572F" w:rsidRPr="00662D19">
        <w:rPr>
          <w:bCs/>
          <w:sz w:val="26"/>
          <w:szCs w:val="26"/>
        </w:rPr>
        <w:t>Elders’</w:t>
      </w:r>
      <w:r w:rsidR="0050041F" w:rsidRPr="00662D19">
        <w:rPr>
          <w:bCs/>
          <w:sz w:val="26"/>
          <w:szCs w:val="26"/>
        </w:rPr>
        <w:t xml:space="preserve"> Board</w:t>
      </w:r>
      <w:r w:rsidRPr="00662D19">
        <w:rPr>
          <w:bCs/>
          <w:sz w:val="26"/>
          <w:szCs w:val="26"/>
        </w:rPr>
        <w:t xml:space="preserve"> meeting.</w:t>
      </w:r>
    </w:p>
    <w:p w14:paraId="6AE7117B" w14:textId="77777777" w:rsidR="009B79BF" w:rsidRPr="00662D19" w:rsidRDefault="009B79BF" w:rsidP="00662D19">
      <w:pPr>
        <w:jc w:val="both"/>
        <w:rPr>
          <w:bCs/>
          <w:sz w:val="26"/>
          <w:szCs w:val="26"/>
        </w:rPr>
      </w:pPr>
    </w:p>
    <w:p w14:paraId="2A4626CA" w14:textId="77777777" w:rsidR="00782D98" w:rsidRPr="00662D19" w:rsidRDefault="00782D98" w:rsidP="00662D19">
      <w:pPr>
        <w:pStyle w:val="Heading3"/>
        <w:spacing w:before="0"/>
        <w:jc w:val="both"/>
        <w:rPr>
          <w:rFonts w:ascii="Times New Roman" w:eastAsia="Times New Roman" w:hAnsi="Times New Roman" w:cs="Times New Roman"/>
          <w:caps/>
          <w:color w:val="000000" w:themeColor="text1"/>
          <w:sz w:val="26"/>
          <w:szCs w:val="26"/>
        </w:rPr>
      </w:pPr>
      <w:r w:rsidRPr="00662D19">
        <w:rPr>
          <w:rStyle w:val="Strong"/>
          <w:rFonts w:ascii="Times New Roman" w:eastAsia="Times New Roman" w:hAnsi="Times New Roman" w:cs="Times New Roman"/>
          <w:bCs w:val="0"/>
          <w:caps/>
          <w:color w:val="000000" w:themeColor="text1"/>
          <w:sz w:val="26"/>
          <w:szCs w:val="26"/>
        </w:rPr>
        <w:t>MINOR FAULTS</w:t>
      </w:r>
    </w:p>
    <w:p w14:paraId="604AEF65" w14:textId="77777777" w:rsidR="00782D98" w:rsidRPr="00662D19" w:rsidRDefault="00782D98" w:rsidP="00662D19">
      <w:pPr>
        <w:pStyle w:val="NormalWeb"/>
        <w:spacing w:before="0" w:beforeAutospacing="0" w:after="0" w:afterAutospacing="0" w:line="315" w:lineRule="atLeast"/>
        <w:jc w:val="both"/>
        <w:rPr>
          <w:color w:val="000000"/>
          <w:sz w:val="26"/>
          <w:szCs w:val="26"/>
        </w:rPr>
      </w:pPr>
      <w:r w:rsidRPr="00662D19">
        <w:rPr>
          <w:color w:val="000000"/>
          <w:sz w:val="26"/>
          <w:szCs w:val="26"/>
        </w:rPr>
        <w:t xml:space="preserve">Minor faults are attitudes and actions such as </w:t>
      </w:r>
      <w:r w:rsidRPr="00F16E9E">
        <w:rPr>
          <w:b/>
          <w:color w:val="000000"/>
          <w:sz w:val="26"/>
          <w:szCs w:val="26"/>
        </w:rPr>
        <w:t>rudeness, impatience, grumbling, complaining, negativity, pettiness, boasting, irritability, speaking too much or when inappropriate, lack of trust, worry, timidity, and selfishness</w:t>
      </w:r>
      <w:r w:rsidRPr="00662D19">
        <w:rPr>
          <w:color w:val="000000"/>
          <w:sz w:val="26"/>
          <w:szCs w:val="26"/>
        </w:rPr>
        <w:t>. We are permitted, and actually encouraged, to overlook most minor faults rather than resorting to discipline (Proverbs 10:12; 19:11; 1 Peter 4:8).</w:t>
      </w:r>
    </w:p>
    <w:p w14:paraId="452A2430" w14:textId="77777777" w:rsidR="0050041F" w:rsidRPr="00662D19" w:rsidRDefault="0050041F" w:rsidP="00662D19">
      <w:pPr>
        <w:pStyle w:val="NormalWeb"/>
        <w:spacing w:before="0" w:beforeAutospacing="0" w:after="0" w:afterAutospacing="0" w:line="315" w:lineRule="atLeast"/>
        <w:jc w:val="both"/>
        <w:rPr>
          <w:color w:val="000000"/>
          <w:sz w:val="26"/>
          <w:szCs w:val="26"/>
        </w:rPr>
      </w:pPr>
    </w:p>
    <w:p w14:paraId="35CED1A1" w14:textId="77777777" w:rsidR="00782D98" w:rsidRPr="00662D19" w:rsidRDefault="00782D98" w:rsidP="00662D19">
      <w:pPr>
        <w:pStyle w:val="NormalWeb"/>
        <w:spacing w:before="0" w:beforeAutospacing="0" w:after="0" w:afterAutospacing="0" w:line="315" w:lineRule="atLeast"/>
        <w:jc w:val="both"/>
        <w:rPr>
          <w:color w:val="000000"/>
          <w:sz w:val="26"/>
          <w:szCs w:val="26"/>
        </w:rPr>
      </w:pPr>
      <w:r w:rsidRPr="00662D19">
        <w:rPr>
          <w:color w:val="000000"/>
          <w:sz w:val="26"/>
          <w:szCs w:val="26"/>
        </w:rPr>
        <w:t>If a minor fault seems serious enough to require private counsel, we should be particularly careful to apply Christ’s words about removing the “speck” from our brother’s eye while a “plank” is in our own (Matthew 7:1-5). Only if a minor fault is repeated so consistently or in such a disruptive manner that it causes harm to the church will any measure(s) be taken beyond private instruction, warning, and/or rebuke.</w:t>
      </w:r>
    </w:p>
    <w:p w14:paraId="2EF33CF8" w14:textId="5B04EB54" w:rsidR="00DA371C" w:rsidRPr="00662D19" w:rsidRDefault="00DA371C" w:rsidP="00662D19">
      <w:pPr>
        <w:pStyle w:val="NormalWeb"/>
        <w:spacing w:before="0" w:beforeAutospacing="0" w:after="0" w:afterAutospacing="0" w:line="315" w:lineRule="atLeast"/>
        <w:jc w:val="both"/>
        <w:rPr>
          <w:color w:val="000000" w:themeColor="text1"/>
          <w:sz w:val="23"/>
          <w:szCs w:val="23"/>
        </w:rPr>
      </w:pPr>
    </w:p>
    <w:p w14:paraId="14A74BB5" w14:textId="70F0E74B" w:rsidR="00D46781" w:rsidRPr="00662D19" w:rsidRDefault="001C7422" w:rsidP="00662D19">
      <w:pPr>
        <w:pStyle w:val="NormalWeb"/>
        <w:spacing w:before="0" w:beforeAutospacing="0" w:after="0" w:afterAutospacing="0" w:line="315" w:lineRule="atLeast"/>
        <w:jc w:val="both"/>
        <w:rPr>
          <w:rStyle w:val="Strong"/>
          <w:rFonts w:eastAsia="Times New Roman"/>
          <w:bCs w:val="0"/>
          <w:caps/>
          <w:color w:val="000000" w:themeColor="text1"/>
          <w:sz w:val="23"/>
          <w:szCs w:val="23"/>
        </w:rPr>
      </w:pPr>
      <w:r w:rsidRPr="00662D19">
        <w:rPr>
          <w:rStyle w:val="Strong"/>
          <w:rFonts w:eastAsia="Times New Roman"/>
          <w:bCs w:val="0"/>
          <w:caps/>
          <w:color w:val="000000" w:themeColor="text1"/>
          <w:sz w:val="23"/>
          <w:szCs w:val="23"/>
        </w:rPr>
        <w:t xml:space="preserve">          </w:t>
      </w:r>
      <w:r w:rsidRPr="00662D19">
        <w:rPr>
          <w:noProof/>
        </w:rPr>
        <w:drawing>
          <wp:inline distT="0" distB="0" distL="0" distR="0" wp14:anchorId="7A51E581" wp14:editId="5BAC9952">
            <wp:extent cx="4887423" cy="1374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20705" b="24672"/>
                    <a:stretch/>
                  </pic:blipFill>
                  <pic:spPr bwMode="auto">
                    <a:xfrm>
                      <a:off x="0" y="0"/>
                      <a:ext cx="4975179" cy="1398813"/>
                    </a:xfrm>
                    <a:prstGeom prst="rect">
                      <a:avLst/>
                    </a:prstGeom>
                    <a:noFill/>
                    <a:ln>
                      <a:noFill/>
                    </a:ln>
                    <a:extLst>
                      <a:ext uri="{53640926-AAD7-44D8-BBD7-CCE9431645EC}">
                        <a14:shadowObscured xmlns:a14="http://schemas.microsoft.com/office/drawing/2010/main"/>
                      </a:ext>
                    </a:extLst>
                  </pic:spPr>
                </pic:pic>
              </a:graphicData>
            </a:graphic>
          </wp:inline>
        </w:drawing>
      </w:r>
    </w:p>
    <w:p w14:paraId="39518949" w14:textId="77777777" w:rsidR="001C7422" w:rsidRPr="00662D19" w:rsidRDefault="001C7422" w:rsidP="00662D19">
      <w:pPr>
        <w:pStyle w:val="NormalWeb"/>
        <w:spacing w:before="0" w:beforeAutospacing="0" w:after="0" w:afterAutospacing="0" w:line="315" w:lineRule="atLeast"/>
        <w:jc w:val="both"/>
        <w:rPr>
          <w:rStyle w:val="Strong"/>
          <w:b w:val="0"/>
          <w:bCs w:val="0"/>
          <w:color w:val="000000" w:themeColor="text1"/>
          <w:sz w:val="23"/>
          <w:szCs w:val="23"/>
        </w:rPr>
      </w:pPr>
    </w:p>
    <w:p w14:paraId="1CA0DAAC" w14:textId="77777777" w:rsidR="00DA371C" w:rsidRPr="00662D19" w:rsidRDefault="00DA371C" w:rsidP="00662D19">
      <w:pPr>
        <w:pStyle w:val="Heading3"/>
        <w:spacing w:before="0"/>
        <w:jc w:val="both"/>
        <w:rPr>
          <w:rFonts w:ascii="Times New Roman" w:eastAsia="Times New Roman" w:hAnsi="Times New Roman" w:cs="Times New Roman"/>
          <w:caps/>
          <w:color w:val="000000" w:themeColor="text1"/>
          <w:sz w:val="23"/>
          <w:szCs w:val="23"/>
        </w:rPr>
      </w:pPr>
      <w:r w:rsidRPr="00662D19">
        <w:rPr>
          <w:rStyle w:val="Strong"/>
          <w:rFonts w:ascii="Times New Roman" w:eastAsia="Times New Roman" w:hAnsi="Times New Roman" w:cs="Times New Roman"/>
          <w:bCs w:val="0"/>
          <w:caps/>
          <w:color w:val="000000" w:themeColor="text1"/>
          <w:sz w:val="23"/>
          <w:szCs w:val="23"/>
        </w:rPr>
        <w:t>3. PERSONAL OFFENSES</w:t>
      </w:r>
    </w:p>
    <w:p w14:paraId="113607C8" w14:textId="6F85C7FA" w:rsidR="00D46781" w:rsidRPr="00662D19" w:rsidRDefault="00DA371C" w:rsidP="00662D19">
      <w:pPr>
        <w:pStyle w:val="NormalWeb"/>
        <w:spacing w:before="0" w:beforeAutospacing="0" w:after="0" w:afterAutospacing="0" w:line="315" w:lineRule="atLeast"/>
        <w:jc w:val="both"/>
        <w:rPr>
          <w:color w:val="000000" w:themeColor="text1"/>
          <w:sz w:val="23"/>
          <w:szCs w:val="23"/>
        </w:rPr>
      </w:pPr>
      <w:r w:rsidRPr="00662D19">
        <w:rPr>
          <w:color w:val="000000" w:themeColor="text1"/>
          <w:sz w:val="23"/>
          <w:szCs w:val="23"/>
        </w:rPr>
        <w:t>Personal offenses are those that occur between two Christians—more speci</w:t>
      </w:r>
      <w:r w:rsidR="001C7422" w:rsidRPr="00662D19">
        <w:rPr>
          <w:color w:val="000000" w:themeColor="text1"/>
          <w:sz w:val="23"/>
          <w:szCs w:val="23"/>
        </w:rPr>
        <w:t>fically, two members of the</w:t>
      </w:r>
      <w:r w:rsidR="0050041F" w:rsidRPr="00662D19">
        <w:rPr>
          <w:color w:val="000000" w:themeColor="text1"/>
          <w:sz w:val="23"/>
          <w:szCs w:val="23"/>
        </w:rPr>
        <w:t xml:space="preserve"> church. It could be defined as any </w:t>
      </w:r>
      <w:r w:rsidRPr="00662D19">
        <w:rPr>
          <w:color w:val="000000" w:themeColor="text1"/>
          <w:sz w:val="23"/>
          <w:szCs w:val="23"/>
        </w:rPr>
        <w:t>behavior by one member that ca</w:t>
      </w:r>
      <w:r w:rsidR="0050041F" w:rsidRPr="00662D19">
        <w:rPr>
          <w:color w:val="000000" w:themeColor="text1"/>
          <w:sz w:val="23"/>
          <w:szCs w:val="23"/>
        </w:rPr>
        <w:t xml:space="preserve">uses harm to another. Such as </w:t>
      </w:r>
      <w:r w:rsidRPr="00662D19">
        <w:rPr>
          <w:color w:val="000000" w:themeColor="text1"/>
          <w:sz w:val="23"/>
          <w:szCs w:val="23"/>
        </w:rPr>
        <w:t>insults, slander, b</w:t>
      </w:r>
      <w:r w:rsidR="0050041F" w:rsidRPr="00662D19">
        <w:rPr>
          <w:color w:val="000000" w:themeColor="text1"/>
          <w:sz w:val="23"/>
          <w:szCs w:val="23"/>
        </w:rPr>
        <w:t xml:space="preserve">reach of </w:t>
      </w:r>
      <w:r w:rsidRPr="00662D19">
        <w:rPr>
          <w:color w:val="000000" w:themeColor="text1"/>
          <w:sz w:val="23"/>
          <w:szCs w:val="23"/>
        </w:rPr>
        <w:t>trust or contract, physical or sexual abuse, adultery, physical assault, theft, and vandalism.</w:t>
      </w:r>
      <w:r w:rsidR="0050041F" w:rsidRPr="00662D19">
        <w:rPr>
          <w:color w:val="000000" w:themeColor="text1"/>
          <w:sz w:val="23"/>
          <w:szCs w:val="23"/>
        </w:rPr>
        <w:t xml:space="preserve"> </w:t>
      </w:r>
      <w:r w:rsidRPr="00662D19">
        <w:rPr>
          <w:color w:val="000000" w:themeColor="text1"/>
          <w:sz w:val="23"/>
          <w:szCs w:val="23"/>
        </w:rPr>
        <w:t xml:space="preserve">In these situations, the offended person must closely follow Matthew 18:15-17. </w:t>
      </w:r>
    </w:p>
    <w:p w14:paraId="7248BBA3" w14:textId="77777777" w:rsidR="00D46781" w:rsidRPr="00662D19" w:rsidRDefault="00D46781" w:rsidP="00662D19">
      <w:pPr>
        <w:pStyle w:val="NormalWeb"/>
        <w:spacing w:before="0" w:beforeAutospacing="0" w:after="0" w:afterAutospacing="0" w:line="315" w:lineRule="atLeast"/>
        <w:jc w:val="both"/>
        <w:rPr>
          <w:color w:val="000000" w:themeColor="text1"/>
          <w:sz w:val="23"/>
          <w:szCs w:val="23"/>
        </w:rPr>
      </w:pPr>
    </w:p>
    <w:p w14:paraId="2308570E" w14:textId="2A024C53" w:rsidR="00DA371C" w:rsidRPr="00662D19" w:rsidRDefault="00DA371C" w:rsidP="00662D19">
      <w:pPr>
        <w:pStyle w:val="NormalWeb"/>
        <w:spacing w:before="0" w:beforeAutospacing="0" w:after="0" w:afterAutospacing="0" w:line="315" w:lineRule="atLeast"/>
        <w:jc w:val="both"/>
        <w:rPr>
          <w:color w:val="000000" w:themeColor="text1"/>
          <w:sz w:val="23"/>
          <w:szCs w:val="23"/>
        </w:rPr>
      </w:pPr>
      <w:r w:rsidRPr="00662D19">
        <w:rPr>
          <w:color w:val="000000" w:themeColor="text1"/>
          <w:sz w:val="23"/>
          <w:szCs w:val="23"/>
        </w:rPr>
        <w:t>He must first meet with the offender in private, explain his offense to him, and seek his repentance (Matthew 18:15).</w:t>
      </w:r>
      <w:r w:rsidR="00D46781" w:rsidRPr="00662D19">
        <w:rPr>
          <w:color w:val="000000" w:themeColor="text1"/>
          <w:sz w:val="23"/>
          <w:szCs w:val="23"/>
        </w:rPr>
        <w:t xml:space="preserve"> </w:t>
      </w:r>
      <w:r w:rsidRPr="00662D19">
        <w:rPr>
          <w:color w:val="000000" w:themeColor="text1"/>
          <w:sz w:val="23"/>
          <w:szCs w:val="23"/>
        </w:rPr>
        <w:t>If the offender remains unrepentant, the offended person must be cautious before taking additional measures. If the offense is unverifiable (as defined above) or not serious enough to warrant bringing to the attention of other church members, it should not be pursued further. If the offense is significant and verifiable, a meeting will be arranged, during which the offended person can present his case to the offender in the presence of one or two other members (Matthew 18:16). These should either be witnesses to the offense or mature, discerning members who are able to evaluate evidence and testimony, question both parties effectively, determine guilt or responsibility, and offer appropriate biblical counsel.</w:t>
      </w:r>
    </w:p>
    <w:p w14:paraId="7CBB1947" w14:textId="77777777" w:rsidR="0050041F" w:rsidRPr="00662D19" w:rsidRDefault="0050041F" w:rsidP="00662D19">
      <w:pPr>
        <w:pStyle w:val="NormalWeb"/>
        <w:spacing w:before="0" w:beforeAutospacing="0" w:after="0" w:afterAutospacing="0" w:line="315" w:lineRule="atLeast"/>
        <w:jc w:val="both"/>
        <w:rPr>
          <w:color w:val="000000" w:themeColor="text1"/>
          <w:sz w:val="23"/>
          <w:szCs w:val="23"/>
        </w:rPr>
      </w:pPr>
    </w:p>
    <w:p w14:paraId="65E5157A" w14:textId="77777777" w:rsidR="00D46781" w:rsidRPr="00662D19" w:rsidRDefault="00DA371C" w:rsidP="00662D19">
      <w:pPr>
        <w:pStyle w:val="NormalWeb"/>
        <w:spacing w:before="0" w:beforeAutospacing="0" w:after="0" w:afterAutospacing="0" w:line="315" w:lineRule="atLeast"/>
        <w:jc w:val="both"/>
        <w:rPr>
          <w:color w:val="000000" w:themeColor="text1"/>
          <w:sz w:val="23"/>
          <w:szCs w:val="23"/>
        </w:rPr>
      </w:pPr>
      <w:r w:rsidRPr="00662D19">
        <w:rPr>
          <w:color w:val="000000" w:themeColor="text1"/>
          <w:sz w:val="23"/>
          <w:szCs w:val="23"/>
        </w:rPr>
        <w:t xml:space="preserve">If the offender remains unrepentant even after his guilt has been proven before witnesses, the matter will be told to the general membership of the church at another meeting (Matthew 18:17). If the offender is present, the elder(s) will rebuke him publicly and implore him to confess and repent. If he is absent, the matter will still be revealed to the church (in appropriately limited detail). In either case, the members of the church will be encouraged to make personal efforts to persuade him to repent. A date will be set for a final meeting where the matter will be brought to conclusion. The offender will be notified regarding this meeting (in a verifiable way, such as certified mail) and encouraged to attend in the hope that he will make a public confession. </w:t>
      </w:r>
    </w:p>
    <w:p w14:paraId="65A0D5F4" w14:textId="77777777" w:rsidR="00D46781" w:rsidRPr="00662D19" w:rsidRDefault="00D46781" w:rsidP="00662D19">
      <w:pPr>
        <w:pStyle w:val="NormalWeb"/>
        <w:spacing w:before="0" w:beforeAutospacing="0" w:after="0" w:afterAutospacing="0" w:line="315" w:lineRule="atLeast"/>
        <w:jc w:val="both"/>
        <w:rPr>
          <w:color w:val="000000" w:themeColor="text1"/>
          <w:sz w:val="23"/>
          <w:szCs w:val="23"/>
        </w:rPr>
      </w:pPr>
    </w:p>
    <w:p w14:paraId="244C8069" w14:textId="74D4624D" w:rsidR="00DA371C" w:rsidRPr="00662D19" w:rsidRDefault="00DA371C" w:rsidP="00662D19">
      <w:pPr>
        <w:pStyle w:val="NormalWeb"/>
        <w:spacing w:before="0" w:beforeAutospacing="0" w:after="0" w:afterAutospacing="0" w:line="315" w:lineRule="atLeast"/>
        <w:jc w:val="both"/>
        <w:rPr>
          <w:color w:val="000000" w:themeColor="text1"/>
          <w:sz w:val="26"/>
          <w:szCs w:val="26"/>
        </w:rPr>
      </w:pPr>
      <w:r w:rsidRPr="00662D19">
        <w:rPr>
          <w:color w:val="000000" w:themeColor="text1"/>
          <w:sz w:val="23"/>
          <w:szCs w:val="23"/>
        </w:rPr>
        <w:t xml:space="preserve">(Note: Because the offender’s </w:t>
      </w:r>
      <w:r w:rsidRPr="00662D19">
        <w:rPr>
          <w:color w:val="000000" w:themeColor="text1"/>
          <w:sz w:val="26"/>
          <w:szCs w:val="26"/>
        </w:rPr>
        <w:t xml:space="preserve">guilt has already been established, no opportunity will ordinarily be given at these subsequent meetings for him to debate the matter or defend </w:t>
      </w:r>
      <w:proofErr w:type="gramStart"/>
      <w:r w:rsidRPr="00662D19">
        <w:rPr>
          <w:color w:val="000000" w:themeColor="text1"/>
          <w:sz w:val="26"/>
          <w:szCs w:val="26"/>
        </w:rPr>
        <w:t xml:space="preserve">himself </w:t>
      </w:r>
      <w:r w:rsidR="00DA7882">
        <w:rPr>
          <w:color w:val="000000" w:themeColor="text1"/>
          <w:sz w:val="26"/>
          <w:szCs w:val="26"/>
        </w:rPr>
        <w:t xml:space="preserve"> or</w:t>
      </w:r>
      <w:proofErr w:type="gramEnd"/>
      <w:r w:rsidR="00DA7882">
        <w:rPr>
          <w:color w:val="000000" w:themeColor="text1"/>
          <w:sz w:val="26"/>
          <w:szCs w:val="26"/>
        </w:rPr>
        <w:t xml:space="preserve"> herself </w:t>
      </w:r>
      <w:r w:rsidRPr="00662D19">
        <w:rPr>
          <w:color w:val="000000" w:themeColor="text1"/>
          <w:sz w:val="26"/>
          <w:szCs w:val="26"/>
        </w:rPr>
        <w:t>publicly.)</w:t>
      </w:r>
      <w:r w:rsidR="00D46781" w:rsidRPr="00662D19">
        <w:rPr>
          <w:color w:val="000000" w:themeColor="text1"/>
          <w:sz w:val="26"/>
          <w:szCs w:val="26"/>
        </w:rPr>
        <w:t xml:space="preserve">  </w:t>
      </w:r>
      <w:r w:rsidRPr="00662D19">
        <w:rPr>
          <w:color w:val="000000" w:themeColor="text1"/>
          <w:sz w:val="26"/>
          <w:szCs w:val="26"/>
        </w:rPr>
        <w:t>At the final meeting, the offender (if present) will be offered another opportunity to repent and be restored. If he</w:t>
      </w:r>
      <w:r w:rsidR="00DA7882">
        <w:rPr>
          <w:color w:val="000000" w:themeColor="text1"/>
          <w:sz w:val="26"/>
          <w:szCs w:val="26"/>
        </w:rPr>
        <w:t>/she</w:t>
      </w:r>
      <w:r w:rsidRPr="00662D19">
        <w:rPr>
          <w:color w:val="000000" w:themeColor="text1"/>
          <w:sz w:val="26"/>
          <w:szCs w:val="26"/>
        </w:rPr>
        <w:t xml:space="preserve"> remains unrepentant or is not present, he will be considered an unbeliever and expelled from membership (Matthew 18:17). Even if the offender repents, restitution and/or other remedial actions may be necessary as </w:t>
      </w:r>
      <w:r w:rsidR="001C7422" w:rsidRPr="00662D19">
        <w:rPr>
          <w:color w:val="000000" w:themeColor="text1"/>
          <w:sz w:val="26"/>
          <w:szCs w:val="26"/>
        </w:rPr>
        <w:lastRenderedPageBreak/>
        <w:t>determined by the elders (</w:t>
      </w:r>
      <w:r w:rsidRPr="00662D19">
        <w:rPr>
          <w:color w:val="000000" w:themeColor="text1"/>
          <w:sz w:val="26"/>
          <w:szCs w:val="26"/>
        </w:rPr>
        <w:t>mandated accountability, removal from church office, and/or counseling).</w:t>
      </w:r>
    </w:p>
    <w:p w14:paraId="25E6F817" w14:textId="77777777" w:rsidR="00DA371C" w:rsidRPr="00662D19" w:rsidRDefault="00DA371C" w:rsidP="00662D19">
      <w:pPr>
        <w:pStyle w:val="NormalWeb"/>
        <w:spacing w:before="0" w:beforeAutospacing="0" w:after="0" w:afterAutospacing="0" w:line="315" w:lineRule="atLeast"/>
        <w:jc w:val="both"/>
        <w:rPr>
          <w:color w:val="000000" w:themeColor="text1"/>
          <w:sz w:val="26"/>
          <w:szCs w:val="26"/>
        </w:rPr>
      </w:pPr>
      <w:r w:rsidRPr="00662D19">
        <w:rPr>
          <w:rStyle w:val="Strong"/>
          <w:color w:val="000000" w:themeColor="text1"/>
          <w:sz w:val="26"/>
          <w:szCs w:val="26"/>
        </w:rPr>
        <w:t> </w:t>
      </w:r>
    </w:p>
    <w:p w14:paraId="28C849D2" w14:textId="77777777" w:rsidR="00DA371C" w:rsidRPr="00662D19" w:rsidRDefault="00DA371C" w:rsidP="00662D19">
      <w:pPr>
        <w:pStyle w:val="Heading3"/>
        <w:spacing w:before="0"/>
        <w:jc w:val="both"/>
        <w:rPr>
          <w:rFonts w:ascii="Times New Roman" w:eastAsia="Times New Roman" w:hAnsi="Times New Roman" w:cs="Times New Roman"/>
          <w:caps/>
          <w:color w:val="000000" w:themeColor="text1"/>
          <w:sz w:val="26"/>
          <w:szCs w:val="26"/>
        </w:rPr>
      </w:pPr>
      <w:r w:rsidRPr="00662D19">
        <w:rPr>
          <w:rStyle w:val="Strong"/>
          <w:rFonts w:ascii="Times New Roman" w:eastAsia="Times New Roman" w:hAnsi="Times New Roman" w:cs="Times New Roman"/>
          <w:bCs w:val="0"/>
          <w:caps/>
          <w:color w:val="000000" w:themeColor="text1"/>
          <w:sz w:val="26"/>
          <w:szCs w:val="26"/>
        </w:rPr>
        <w:t>4. PUBLIC DISOBEDIENCE</w:t>
      </w:r>
    </w:p>
    <w:p w14:paraId="26C4D15C" w14:textId="60114906" w:rsidR="00DA371C" w:rsidRPr="00662D19" w:rsidRDefault="00DA371C" w:rsidP="00662D19">
      <w:pPr>
        <w:pStyle w:val="NormalWeb"/>
        <w:spacing w:before="0" w:beforeAutospacing="0" w:after="0" w:afterAutospacing="0" w:line="315" w:lineRule="atLeast"/>
        <w:jc w:val="both"/>
        <w:rPr>
          <w:color w:val="000000" w:themeColor="text1"/>
          <w:sz w:val="26"/>
          <w:szCs w:val="26"/>
        </w:rPr>
      </w:pPr>
      <w:r w:rsidRPr="00662D19">
        <w:rPr>
          <w:color w:val="000000" w:themeColor="text1"/>
          <w:sz w:val="26"/>
          <w:szCs w:val="26"/>
        </w:rPr>
        <w:t xml:space="preserve">Public disobedience is sinful behavior that causes harm to the unity, doctrinal integrity, purity, or reputation of the church </w:t>
      </w:r>
      <w:r w:rsidR="004D41DF" w:rsidRPr="00662D19">
        <w:rPr>
          <w:color w:val="000000" w:themeColor="text1"/>
          <w:sz w:val="26"/>
          <w:szCs w:val="26"/>
        </w:rPr>
        <w:t xml:space="preserve">as a whole. This category </w:t>
      </w:r>
      <w:r w:rsidR="00552F2C" w:rsidRPr="00662D19">
        <w:rPr>
          <w:color w:val="000000" w:themeColor="text1"/>
          <w:sz w:val="26"/>
          <w:szCs w:val="26"/>
        </w:rPr>
        <w:t>includes; false</w:t>
      </w:r>
      <w:r w:rsidRPr="00662D19">
        <w:rPr>
          <w:color w:val="000000" w:themeColor="text1"/>
          <w:sz w:val="26"/>
          <w:szCs w:val="26"/>
        </w:rPr>
        <w:t xml:space="preserve"> teaching, divisiveness, contentions, gossip, slander of the church or its leaders, insubordination, sexual immorality, drunkenness, covetousness, theft, dishonesty, outbursts of anger or fighting, foul language, willful failure to provide, wrongful divorce or remarriage, and breach of public trust or contract.</w:t>
      </w:r>
    </w:p>
    <w:p w14:paraId="12007ECB" w14:textId="77777777" w:rsidR="00DA371C" w:rsidRPr="00662D19" w:rsidRDefault="00DA371C" w:rsidP="00662D19">
      <w:pPr>
        <w:pStyle w:val="NormalWeb"/>
        <w:spacing w:before="0" w:beforeAutospacing="0" w:after="0" w:afterAutospacing="0" w:line="315" w:lineRule="atLeast"/>
        <w:jc w:val="both"/>
        <w:rPr>
          <w:color w:val="000000" w:themeColor="text1"/>
          <w:sz w:val="26"/>
          <w:szCs w:val="26"/>
        </w:rPr>
      </w:pPr>
    </w:p>
    <w:p w14:paraId="14A5F935" w14:textId="665C90CD" w:rsidR="00DA371C" w:rsidRPr="00662D19" w:rsidRDefault="00DA371C" w:rsidP="00662D19">
      <w:pPr>
        <w:pStyle w:val="NormalWeb"/>
        <w:spacing w:before="0" w:beforeAutospacing="0" w:after="0" w:afterAutospacing="0" w:line="315" w:lineRule="atLeast"/>
        <w:jc w:val="both"/>
        <w:rPr>
          <w:color w:val="000000" w:themeColor="text1"/>
          <w:sz w:val="26"/>
          <w:szCs w:val="26"/>
        </w:rPr>
      </w:pPr>
      <w:r w:rsidRPr="00662D19">
        <w:rPr>
          <w:color w:val="000000" w:themeColor="text1"/>
          <w:sz w:val="26"/>
          <w:szCs w:val="26"/>
        </w:rPr>
        <w:t xml:space="preserve">Unlike the precise instructions for resolving personal offenses (Matthew 18:15-17), the instructions for dealing with acts of </w:t>
      </w:r>
      <w:r w:rsidR="0063680D" w:rsidRPr="00662D19">
        <w:rPr>
          <w:color w:val="000000" w:themeColor="text1"/>
          <w:sz w:val="26"/>
          <w:szCs w:val="26"/>
        </w:rPr>
        <w:t xml:space="preserve">public disobedience are varied. </w:t>
      </w:r>
      <w:r w:rsidR="004D41DF" w:rsidRPr="00662D19">
        <w:rPr>
          <w:color w:val="000000" w:themeColor="text1"/>
          <w:sz w:val="26"/>
          <w:szCs w:val="26"/>
        </w:rPr>
        <w:t xml:space="preserve"> </w:t>
      </w:r>
      <w:r w:rsidRPr="00662D19">
        <w:rPr>
          <w:color w:val="000000" w:themeColor="text1"/>
          <w:sz w:val="26"/>
          <w:szCs w:val="26"/>
        </w:rPr>
        <w:t xml:space="preserve">The following are the procedures found in the New Testament for handling public disobedience. Not all measures listed here will be appropriate for each situation. </w:t>
      </w:r>
      <w:r w:rsidR="004D41DF" w:rsidRPr="00662D19">
        <w:rPr>
          <w:color w:val="000000" w:themeColor="text1"/>
          <w:sz w:val="26"/>
          <w:szCs w:val="26"/>
        </w:rPr>
        <w:t xml:space="preserve"> </w:t>
      </w:r>
      <w:r w:rsidRPr="00662D19">
        <w:rPr>
          <w:color w:val="000000" w:themeColor="text1"/>
          <w:sz w:val="26"/>
          <w:szCs w:val="26"/>
        </w:rPr>
        <w:t xml:space="preserve"> It may sometimes be necessary to bypass these measures altogether and proceed directly to expulsion from membership (see section 5, “Insufferable Wickedness”).</w:t>
      </w:r>
    </w:p>
    <w:p w14:paraId="5E342B49" w14:textId="53EA2C0D" w:rsidR="00DA371C" w:rsidRPr="00662D19" w:rsidRDefault="00DA371C" w:rsidP="00662D19">
      <w:pPr>
        <w:pStyle w:val="NormalWeb"/>
        <w:spacing w:before="0" w:beforeAutospacing="0" w:after="0" w:afterAutospacing="0" w:line="315" w:lineRule="atLeast"/>
        <w:jc w:val="both"/>
        <w:rPr>
          <w:color w:val="000000" w:themeColor="text1"/>
          <w:sz w:val="26"/>
          <w:szCs w:val="26"/>
        </w:rPr>
      </w:pPr>
      <w:r w:rsidRPr="00662D19">
        <w:rPr>
          <w:color w:val="000000" w:themeColor="text1"/>
          <w:sz w:val="26"/>
          <w:szCs w:val="26"/>
        </w:rPr>
        <w:t xml:space="preserve"> </w:t>
      </w:r>
      <w:r w:rsidR="004D41DF" w:rsidRPr="00662D19">
        <w:rPr>
          <w:color w:val="000000" w:themeColor="text1"/>
          <w:sz w:val="26"/>
          <w:szCs w:val="26"/>
        </w:rPr>
        <w:t xml:space="preserve"> </w:t>
      </w:r>
    </w:p>
    <w:p w14:paraId="126D6803" w14:textId="77777777" w:rsidR="00DA371C" w:rsidRPr="00662D19" w:rsidRDefault="00DA371C" w:rsidP="00662D19">
      <w:pPr>
        <w:pStyle w:val="NormalWeb"/>
        <w:spacing w:before="0" w:beforeAutospacing="0" w:after="0" w:afterAutospacing="0" w:line="315" w:lineRule="atLeast"/>
        <w:jc w:val="both"/>
        <w:rPr>
          <w:color w:val="000000" w:themeColor="text1"/>
          <w:sz w:val="26"/>
          <w:szCs w:val="26"/>
        </w:rPr>
      </w:pPr>
      <w:r w:rsidRPr="00662D19">
        <w:rPr>
          <w:color w:val="000000" w:themeColor="text1"/>
          <w:sz w:val="26"/>
          <w:szCs w:val="26"/>
        </w:rPr>
        <w:t>There are three kinds of offenders whose behavior will be considered insufferable and will therefore be expelled:</w:t>
      </w:r>
    </w:p>
    <w:p w14:paraId="0A3C026D" w14:textId="3C52484A" w:rsidR="00DA371C" w:rsidRDefault="00DA371C" w:rsidP="00662D19">
      <w:pPr>
        <w:numPr>
          <w:ilvl w:val="0"/>
          <w:numId w:val="123"/>
        </w:numPr>
        <w:spacing w:line="330" w:lineRule="atLeast"/>
        <w:ind w:left="405"/>
        <w:jc w:val="both"/>
        <w:rPr>
          <w:rFonts w:eastAsia="Times New Roman"/>
          <w:color w:val="000000" w:themeColor="text1"/>
          <w:sz w:val="26"/>
          <w:szCs w:val="26"/>
        </w:rPr>
      </w:pPr>
      <w:r w:rsidRPr="00662D19">
        <w:rPr>
          <w:rStyle w:val="Strong"/>
          <w:rFonts w:eastAsia="Times New Roman"/>
          <w:color w:val="000000" w:themeColor="text1"/>
          <w:sz w:val="26"/>
          <w:szCs w:val="26"/>
        </w:rPr>
        <w:t>Unrepentant Offenders</w:t>
      </w:r>
      <w:r w:rsidRPr="00662D19">
        <w:rPr>
          <w:rStyle w:val="apple-converted-space"/>
          <w:rFonts w:eastAsia="Times New Roman"/>
          <w:b/>
          <w:bCs/>
          <w:color w:val="000000" w:themeColor="text1"/>
          <w:sz w:val="26"/>
          <w:szCs w:val="26"/>
        </w:rPr>
        <w:t> </w:t>
      </w:r>
      <w:r w:rsidR="004D41DF" w:rsidRPr="00662D19">
        <w:rPr>
          <w:rFonts w:eastAsia="Times New Roman"/>
          <w:color w:val="000000" w:themeColor="text1"/>
          <w:sz w:val="26"/>
          <w:szCs w:val="26"/>
        </w:rPr>
        <w:t>– </w:t>
      </w:r>
      <w:r w:rsidRPr="00662D19">
        <w:rPr>
          <w:rFonts w:eastAsia="Times New Roman"/>
          <w:color w:val="000000" w:themeColor="text1"/>
          <w:sz w:val="26"/>
          <w:szCs w:val="26"/>
        </w:rPr>
        <w:t>refused to acknowledge their sin and repent, even after public rebuke and exhortation from the entire church (Matthew 18:17).</w:t>
      </w:r>
    </w:p>
    <w:p w14:paraId="25BA2205" w14:textId="77777777" w:rsidR="00E44988" w:rsidRPr="00662D19" w:rsidRDefault="00E44988" w:rsidP="00E44988">
      <w:pPr>
        <w:spacing w:line="330" w:lineRule="atLeast"/>
        <w:jc w:val="both"/>
        <w:rPr>
          <w:rFonts w:eastAsia="Times New Roman"/>
          <w:color w:val="000000" w:themeColor="text1"/>
          <w:sz w:val="26"/>
          <w:szCs w:val="26"/>
        </w:rPr>
      </w:pPr>
    </w:p>
    <w:p w14:paraId="3B35C014" w14:textId="77777777" w:rsidR="00DA371C" w:rsidRDefault="00DA371C" w:rsidP="00662D19">
      <w:pPr>
        <w:numPr>
          <w:ilvl w:val="0"/>
          <w:numId w:val="124"/>
        </w:numPr>
        <w:spacing w:line="330" w:lineRule="atLeast"/>
        <w:ind w:left="405"/>
        <w:jc w:val="both"/>
        <w:rPr>
          <w:rFonts w:eastAsia="Times New Roman"/>
          <w:color w:val="000000" w:themeColor="text1"/>
          <w:sz w:val="26"/>
          <w:szCs w:val="26"/>
        </w:rPr>
      </w:pPr>
      <w:r w:rsidRPr="00662D19">
        <w:rPr>
          <w:rStyle w:val="Strong"/>
          <w:rFonts w:eastAsia="Times New Roman"/>
          <w:color w:val="000000" w:themeColor="text1"/>
          <w:sz w:val="26"/>
          <w:szCs w:val="26"/>
        </w:rPr>
        <w:t>Gross Offenders</w:t>
      </w:r>
      <w:r w:rsidRPr="00662D19">
        <w:rPr>
          <w:rStyle w:val="apple-converted-space"/>
          <w:rFonts w:eastAsia="Times New Roman"/>
          <w:b/>
          <w:bCs/>
          <w:color w:val="000000" w:themeColor="text1"/>
          <w:sz w:val="26"/>
          <w:szCs w:val="26"/>
        </w:rPr>
        <w:t> </w:t>
      </w:r>
      <w:r w:rsidRPr="00662D19">
        <w:rPr>
          <w:rFonts w:eastAsia="Times New Roman"/>
          <w:color w:val="000000" w:themeColor="text1"/>
          <w:sz w:val="26"/>
          <w:szCs w:val="26"/>
        </w:rPr>
        <w:t>– These are members who commit even a single sin that is so abhorrent, shameful, or notorious that the reputation of Christ and the church is imperiled if they are not immediately expelled (1 Corinthians 5).</w:t>
      </w:r>
    </w:p>
    <w:p w14:paraId="70B7DB3A" w14:textId="77777777" w:rsidR="00E44988" w:rsidRPr="00662D19" w:rsidRDefault="00E44988" w:rsidP="00E44988">
      <w:pPr>
        <w:spacing w:line="330" w:lineRule="atLeast"/>
        <w:jc w:val="both"/>
        <w:rPr>
          <w:rFonts w:eastAsia="Times New Roman"/>
          <w:color w:val="000000" w:themeColor="text1"/>
          <w:sz w:val="26"/>
          <w:szCs w:val="26"/>
        </w:rPr>
      </w:pPr>
    </w:p>
    <w:p w14:paraId="3BAC1C05" w14:textId="59A8D107" w:rsidR="004D41DF" w:rsidRDefault="00DA371C" w:rsidP="00662D19">
      <w:pPr>
        <w:numPr>
          <w:ilvl w:val="0"/>
          <w:numId w:val="125"/>
        </w:numPr>
        <w:spacing w:line="330" w:lineRule="atLeast"/>
        <w:ind w:left="405"/>
        <w:jc w:val="both"/>
        <w:rPr>
          <w:rFonts w:eastAsia="Times New Roman"/>
          <w:color w:val="000000" w:themeColor="text1"/>
          <w:sz w:val="26"/>
          <w:szCs w:val="26"/>
        </w:rPr>
      </w:pPr>
      <w:r w:rsidRPr="00662D19">
        <w:rPr>
          <w:rStyle w:val="Strong"/>
          <w:rFonts w:eastAsia="Times New Roman"/>
          <w:color w:val="000000" w:themeColor="text1"/>
          <w:sz w:val="26"/>
          <w:szCs w:val="26"/>
        </w:rPr>
        <w:t>Offenders Who Are Known by Their Wickedness</w:t>
      </w:r>
      <w:r w:rsidRPr="00662D19">
        <w:rPr>
          <w:rStyle w:val="apple-converted-space"/>
          <w:rFonts w:eastAsia="Times New Roman"/>
          <w:color w:val="000000" w:themeColor="text1"/>
          <w:sz w:val="26"/>
          <w:szCs w:val="26"/>
        </w:rPr>
        <w:t> </w:t>
      </w:r>
      <w:r w:rsidRPr="00662D19">
        <w:rPr>
          <w:rFonts w:eastAsia="Times New Roman"/>
          <w:color w:val="000000" w:themeColor="text1"/>
          <w:sz w:val="26"/>
          <w:szCs w:val="26"/>
        </w:rPr>
        <w:t>– These are members who have become known publicly for sins like heresy, apostasy, divisiveness, sexual immorality, drunkenness, or covetousness.</w:t>
      </w:r>
      <w:r w:rsidR="00C11CD9" w:rsidRPr="00662D19">
        <w:rPr>
          <w:rFonts w:eastAsia="Times New Roman"/>
          <w:color w:val="000000" w:themeColor="text1"/>
          <w:sz w:val="26"/>
          <w:szCs w:val="26"/>
        </w:rPr>
        <w:t xml:space="preserve"> </w:t>
      </w:r>
      <w:r w:rsidRPr="00662D19">
        <w:rPr>
          <w:rFonts w:eastAsia="Times New Roman"/>
          <w:color w:val="000000" w:themeColor="text1"/>
          <w:sz w:val="26"/>
          <w:szCs w:val="26"/>
        </w:rPr>
        <w:t xml:space="preserve">[2] Their sinful lifestyle makes them indistinguishable from unbelievers. </w:t>
      </w:r>
    </w:p>
    <w:p w14:paraId="58622FDD" w14:textId="77777777" w:rsidR="00E44988" w:rsidRPr="00662D19" w:rsidRDefault="00E44988" w:rsidP="00E44988">
      <w:pPr>
        <w:spacing w:line="330" w:lineRule="atLeast"/>
        <w:jc w:val="both"/>
        <w:rPr>
          <w:rFonts w:eastAsia="Times New Roman"/>
          <w:color w:val="000000" w:themeColor="text1"/>
          <w:sz w:val="26"/>
          <w:szCs w:val="26"/>
        </w:rPr>
      </w:pPr>
    </w:p>
    <w:p w14:paraId="544CC21D" w14:textId="3A6932AB" w:rsidR="007E4957" w:rsidRPr="00662D19" w:rsidRDefault="00DA371C" w:rsidP="00F16E9E">
      <w:pPr>
        <w:numPr>
          <w:ilvl w:val="0"/>
          <w:numId w:val="125"/>
        </w:numPr>
        <w:spacing w:line="330" w:lineRule="atLeast"/>
        <w:ind w:left="405"/>
        <w:jc w:val="both"/>
      </w:pPr>
      <w:r w:rsidRPr="00662D19">
        <w:rPr>
          <w:rFonts w:eastAsia="Times New Roman"/>
          <w:color w:val="000000" w:themeColor="text1"/>
          <w:sz w:val="26"/>
          <w:szCs w:val="26"/>
        </w:rPr>
        <w:t xml:space="preserve">In others words, they are so characterized by false beliefs, false teaching, destructive motives, worldly affections, or immoral living that they cannot, by definition, be considered Christians (1 Corinthians 5:11-13; 6:9-10; Galatians 5:19-21; Titus 1:16; 1 </w:t>
      </w:r>
      <w:r w:rsidRPr="00662D19">
        <w:rPr>
          <w:rFonts w:eastAsia="Times New Roman"/>
          <w:color w:val="000000" w:themeColor="text1"/>
          <w:sz w:val="26"/>
          <w:szCs w:val="26"/>
        </w:rPr>
        <w:lastRenderedPageBreak/>
        <w:t xml:space="preserve">John 1:5-6; </w:t>
      </w:r>
      <w:r w:rsidR="008F39BF" w:rsidRPr="00662D19">
        <w:rPr>
          <w:noProof/>
        </w:rPr>
        <w:drawing>
          <wp:inline distT="0" distB="0" distL="0" distR="0" wp14:anchorId="74C3457E" wp14:editId="6828341A">
            <wp:extent cx="5648325" cy="2517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41445" cy="2558638"/>
                    </a:xfrm>
                    <a:prstGeom prst="rect">
                      <a:avLst/>
                    </a:prstGeom>
                    <a:noFill/>
                    <a:ln>
                      <a:noFill/>
                    </a:ln>
                  </pic:spPr>
                </pic:pic>
              </a:graphicData>
            </a:graphic>
          </wp:inline>
        </w:drawing>
      </w:r>
    </w:p>
    <w:p w14:paraId="44C773F4" w14:textId="77777777" w:rsidR="008F39BF" w:rsidRPr="00662D19" w:rsidRDefault="008F39BF" w:rsidP="00662D19">
      <w:pPr>
        <w:autoSpaceDE w:val="0"/>
        <w:autoSpaceDN w:val="0"/>
        <w:adjustRightInd w:val="0"/>
        <w:jc w:val="both"/>
      </w:pPr>
    </w:p>
    <w:p w14:paraId="79484A5F" w14:textId="4D318A03" w:rsidR="007A61AF" w:rsidRPr="00662D19" w:rsidRDefault="007A61AF" w:rsidP="00662D19">
      <w:pPr>
        <w:autoSpaceDE w:val="0"/>
        <w:autoSpaceDN w:val="0"/>
        <w:adjustRightInd w:val="0"/>
        <w:jc w:val="both"/>
        <w:rPr>
          <w:sz w:val="26"/>
          <w:szCs w:val="26"/>
        </w:rPr>
      </w:pPr>
      <w:r w:rsidRPr="00662D19">
        <w:rPr>
          <w:sz w:val="26"/>
          <w:szCs w:val="26"/>
        </w:rPr>
        <w:t xml:space="preserve">The selection ballot will include a brief biography of the candidates, including their involvement in the ministries of the church, </w:t>
      </w:r>
      <w:r w:rsidR="008F39BF" w:rsidRPr="00662D19">
        <w:rPr>
          <w:sz w:val="26"/>
          <w:szCs w:val="26"/>
        </w:rPr>
        <w:t>compiled by the Administrator</w:t>
      </w:r>
      <w:r w:rsidRPr="00662D19">
        <w:rPr>
          <w:sz w:val="26"/>
          <w:szCs w:val="26"/>
        </w:rPr>
        <w:t>.</w:t>
      </w:r>
    </w:p>
    <w:p w14:paraId="655A1785" w14:textId="77777777" w:rsidR="007A61AF" w:rsidRPr="00662D19" w:rsidRDefault="007A61AF" w:rsidP="00662D19">
      <w:pPr>
        <w:autoSpaceDE w:val="0"/>
        <w:autoSpaceDN w:val="0"/>
        <w:adjustRightInd w:val="0"/>
        <w:jc w:val="both"/>
        <w:rPr>
          <w:sz w:val="26"/>
          <w:szCs w:val="26"/>
        </w:rPr>
      </w:pPr>
    </w:p>
    <w:p w14:paraId="4C4530A4" w14:textId="6D93DF2D" w:rsidR="007A61AF" w:rsidRPr="00662D19" w:rsidRDefault="008F39BF" w:rsidP="00662D19">
      <w:pPr>
        <w:autoSpaceDE w:val="0"/>
        <w:autoSpaceDN w:val="0"/>
        <w:adjustRightInd w:val="0"/>
        <w:jc w:val="both"/>
        <w:rPr>
          <w:sz w:val="26"/>
          <w:szCs w:val="26"/>
        </w:rPr>
      </w:pPr>
      <w:r w:rsidRPr="00662D19">
        <w:rPr>
          <w:sz w:val="26"/>
          <w:szCs w:val="26"/>
        </w:rPr>
        <w:t>E</w:t>
      </w:r>
      <w:r w:rsidR="007A61AF" w:rsidRPr="00662D19">
        <w:rPr>
          <w:sz w:val="26"/>
          <w:szCs w:val="26"/>
        </w:rPr>
        <w:t>ach member of the church may complete one selection ballot for those they believe would be God’s choice for the office of leadership. Members may vote for as many</w:t>
      </w:r>
      <w:r w:rsidRPr="00662D19">
        <w:rPr>
          <w:sz w:val="26"/>
          <w:szCs w:val="26"/>
        </w:rPr>
        <w:t xml:space="preserve"> or less </w:t>
      </w:r>
      <w:r w:rsidR="007A61AF" w:rsidRPr="00662D19">
        <w:rPr>
          <w:sz w:val="26"/>
          <w:szCs w:val="26"/>
        </w:rPr>
        <w:t>men</w:t>
      </w:r>
      <w:r w:rsidRPr="00662D19">
        <w:rPr>
          <w:sz w:val="26"/>
          <w:szCs w:val="26"/>
        </w:rPr>
        <w:t>/women</w:t>
      </w:r>
      <w:r w:rsidR="007A61AF" w:rsidRPr="00662D19">
        <w:rPr>
          <w:sz w:val="26"/>
          <w:szCs w:val="26"/>
        </w:rPr>
        <w:t xml:space="preserve"> as there are v</w:t>
      </w:r>
      <w:r w:rsidRPr="00662D19">
        <w:rPr>
          <w:sz w:val="26"/>
          <w:szCs w:val="26"/>
        </w:rPr>
        <w:t>acancies</w:t>
      </w:r>
      <w:r w:rsidR="007A61AF" w:rsidRPr="00662D19">
        <w:rPr>
          <w:sz w:val="26"/>
          <w:szCs w:val="26"/>
        </w:rPr>
        <w:t>. The person receiving the highest number of votes shall be selected, then the person receiving the next highest votes, etc., until enough men</w:t>
      </w:r>
      <w:r w:rsidR="0012689C" w:rsidRPr="00662D19">
        <w:rPr>
          <w:sz w:val="26"/>
          <w:szCs w:val="26"/>
        </w:rPr>
        <w:t>/women</w:t>
      </w:r>
      <w:r w:rsidR="007A61AF" w:rsidRPr="00662D19">
        <w:rPr>
          <w:sz w:val="26"/>
          <w:szCs w:val="26"/>
        </w:rPr>
        <w:t xml:space="preserve"> are selected to fill all vacancies. </w:t>
      </w:r>
      <w:r w:rsidR="0012689C" w:rsidRPr="00662D19">
        <w:rPr>
          <w:sz w:val="26"/>
          <w:szCs w:val="26"/>
        </w:rPr>
        <w:t xml:space="preserve"> </w:t>
      </w:r>
    </w:p>
    <w:p w14:paraId="1567EFED" w14:textId="77777777" w:rsidR="007A61AF" w:rsidRPr="00662D19" w:rsidRDefault="007A61AF" w:rsidP="00662D19">
      <w:pPr>
        <w:autoSpaceDE w:val="0"/>
        <w:autoSpaceDN w:val="0"/>
        <w:adjustRightInd w:val="0"/>
        <w:jc w:val="both"/>
        <w:rPr>
          <w:sz w:val="26"/>
          <w:szCs w:val="26"/>
        </w:rPr>
      </w:pPr>
    </w:p>
    <w:p w14:paraId="4F6C2399" w14:textId="77777777" w:rsidR="007A61AF" w:rsidRPr="00662D19" w:rsidRDefault="007A61AF" w:rsidP="00662D19">
      <w:pPr>
        <w:autoSpaceDE w:val="0"/>
        <w:autoSpaceDN w:val="0"/>
        <w:adjustRightInd w:val="0"/>
        <w:jc w:val="both"/>
        <w:rPr>
          <w:sz w:val="26"/>
          <w:szCs w:val="26"/>
        </w:rPr>
      </w:pPr>
      <w:r w:rsidRPr="00662D19">
        <w:rPr>
          <w:sz w:val="26"/>
          <w:szCs w:val="26"/>
        </w:rPr>
        <w:t>6. The ballots for leaders’ selection shall be counted by a committee of members composed of outgoing deacons and two members from the church at large, as appointed by the leader.</w:t>
      </w:r>
    </w:p>
    <w:p w14:paraId="029E8FE2" w14:textId="77777777" w:rsidR="007A61AF" w:rsidRPr="00662D19" w:rsidRDefault="007A61AF" w:rsidP="00662D19">
      <w:pPr>
        <w:autoSpaceDE w:val="0"/>
        <w:autoSpaceDN w:val="0"/>
        <w:adjustRightInd w:val="0"/>
        <w:jc w:val="both"/>
        <w:rPr>
          <w:sz w:val="26"/>
          <w:szCs w:val="26"/>
        </w:rPr>
      </w:pPr>
    </w:p>
    <w:p w14:paraId="180288C7" w14:textId="2391499C" w:rsidR="007A61AF" w:rsidRPr="00662D19" w:rsidRDefault="007A61AF" w:rsidP="00662D19">
      <w:pPr>
        <w:autoSpaceDE w:val="0"/>
        <w:autoSpaceDN w:val="0"/>
        <w:adjustRightInd w:val="0"/>
        <w:jc w:val="both"/>
        <w:rPr>
          <w:sz w:val="26"/>
          <w:szCs w:val="26"/>
        </w:rPr>
      </w:pPr>
      <w:r w:rsidRPr="00662D19">
        <w:rPr>
          <w:sz w:val="26"/>
          <w:szCs w:val="26"/>
        </w:rPr>
        <w:t>7. Each newly elected leader shall be contacted and notified of his selection. After all positions are filled, the process ends and the list is sealed in an envelope and placed in the care of the pastor</w:t>
      </w:r>
      <w:r w:rsidR="0012689C" w:rsidRPr="00662D19">
        <w:rPr>
          <w:sz w:val="26"/>
          <w:szCs w:val="26"/>
        </w:rPr>
        <w:t>/administrator</w:t>
      </w:r>
      <w:r w:rsidRPr="00662D19">
        <w:rPr>
          <w:sz w:val="26"/>
          <w:szCs w:val="26"/>
        </w:rPr>
        <w:t>. The names</w:t>
      </w:r>
      <w:r w:rsidR="0012689C" w:rsidRPr="00662D19">
        <w:rPr>
          <w:sz w:val="26"/>
          <w:szCs w:val="26"/>
        </w:rPr>
        <w:t xml:space="preserve"> of elected/selected leaders</w:t>
      </w:r>
      <w:r w:rsidRPr="00662D19">
        <w:rPr>
          <w:sz w:val="26"/>
          <w:szCs w:val="26"/>
        </w:rPr>
        <w:t xml:space="preserve"> shall be presented to the </w:t>
      </w:r>
      <w:r w:rsidR="0012689C" w:rsidRPr="00662D19">
        <w:rPr>
          <w:sz w:val="26"/>
          <w:szCs w:val="26"/>
        </w:rPr>
        <w:t xml:space="preserve">church by the following Sunday or the first Sunday of the month. </w:t>
      </w:r>
    </w:p>
    <w:p w14:paraId="37ED7625" w14:textId="77777777" w:rsidR="007A61AF" w:rsidRPr="00662D19" w:rsidRDefault="007A61AF" w:rsidP="00662D19">
      <w:pPr>
        <w:autoSpaceDE w:val="0"/>
        <w:autoSpaceDN w:val="0"/>
        <w:adjustRightInd w:val="0"/>
        <w:jc w:val="both"/>
        <w:rPr>
          <w:sz w:val="26"/>
          <w:szCs w:val="26"/>
        </w:rPr>
      </w:pPr>
    </w:p>
    <w:p w14:paraId="6AA95DEE" w14:textId="362C431D" w:rsidR="0012689C" w:rsidRPr="00662D19" w:rsidRDefault="007A61AF" w:rsidP="00662D19">
      <w:pPr>
        <w:autoSpaceDE w:val="0"/>
        <w:autoSpaceDN w:val="0"/>
        <w:adjustRightInd w:val="0"/>
        <w:jc w:val="both"/>
        <w:rPr>
          <w:sz w:val="26"/>
          <w:szCs w:val="26"/>
        </w:rPr>
      </w:pPr>
      <w:r w:rsidRPr="00662D19">
        <w:rPr>
          <w:sz w:val="26"/>
          <w:szCs w:val="26"/>
        </w:rPr>
        <w:t xml:space="preserve">9. The Church will provide </w:t>
      </w:r>
      <w:r w:rsidR="0012689C" w:rsidRPr="00662D19">
        <w:rPr>
          <w:sz w:val="26"/>
          <w:szCs w:val="26"/>
        </w:rPr>
        <w:t xml:space="preserve">the appropriate </w:t>
      </w:r>
      <w:r w:rsidRPr="00662D19">
        <w:rPr>
          <w:sz w:val="26"/>
          <w:szCs w:val="26"/>
        </w:rPr>
        <w:t>training</w:t>
      </w:r>
      <w:r w:rsidR="0012689C" w:rsidRPr="00662D19">
        <w:rPr>
          <w:sz w:val="26"/>
          <w:szCs w:val="26"/>
        </w:rPr>
        <w:t xml:space="preserve"> as required for newly elected or selected </w:t>
      </w:r>
      <w:r w:rsidR="00576DDE" w:rsidRPr="00662D19">
        <w:rPr>
          <w:sz w:val="26"/>
          <w:szCs w:val="26"/>
        </w:rPr>
        <w:t xml:space="preserve">leaders as needed. </w:t>
      </w:r>
    </w:p>
    <w:p w14:paraId="5FFE060A" w14:textId="77777777" w:rsidR="0012689C" w:rsidRPr="00662D19" w:rsidRDefault="0012689C" w:rsidP="00662D19">
      <w:pPr>
        <w:autoSpaceDE w:val="0"/>
        <w:autoSpaceDN w:val="0"/>
        <w:adjustRightInd w:val="0"/>
        <w:jc w:val="both"/>
        <w:rPr>
          <w:sz w:val="26"/>
          <w:szCs w:val="26"/>
        </w:rPr>
      </w:pPr>
    </w:p>
    <w:p w14:paraId="319D7A95" w14:textId="2C1FBBB5" w:rsidR="0012689C" w:rsidRPr="00662D19" w:rsidRDefault="00576DDE" w:rsidP="00662D19">
      <w:pPr>
        <w:autoSpaceDE w:val="0"/>
        <w:autoSpaceDN w:val="0"/>
        <w:adjustRightInd w:val="0"/>
        <w:jc w:val="both"/>
        <w:rPr>
          <w:sz w:val="26"/>
          <w:szCs w:val="26"/>
        </w:rPr>
      </w:pPr>
      <w:r w:rsidRPr="00662D19">
        <w:rPr>
          <w:sz w:val="26"/>
          <w:szCs w:val="26"/>
        </w:rPr>
        <w:t>8. After the training, cross examination process</w:t>
      </w:r>
      <w:r w:rsidR="0012689C" w:rsidRPr="00662D19">
        <w:rPr>
          <w:sz w:val="26"/>
          <w:szCs w:val="26"/>
        </w:rPr>
        <w:t xml:space="preserve">, </w:t>
      </w:r>
      <w:r w:rsidR="00F13F56" w:rsidRPr="00662D19">
        <w:rPr>
          <w:sz w:val="26"/>
          <w:szCs w:val="26"/>
        </w:rPr>
        <w:t>the pastor/the church</w:t>
      </w:r>
      <w:r w:rsidRPr="00662D19">
        <w:rPr>
          <w:sz w:val="26"/>
          <w:szCs w:val="26"/>
        </w:rPr>
        <w:t xml:space="preserve"> </w:t>
      </w:r>
      <w:r w:rsidR="0012689C" w:rsidRPr="00662D19">
        <w:rPr>
          <w:sz w:val="26"/>
          <w:szCs w:val="26"/>
        </w:rPr>
        <w:t>will arrange for an ordination</w:t>
      </w:r>
      <w:r w:rsidRPr="00662D19">
        <w:rPr>
          <w:sz w:val="26"/>
          <w:szCs w:val="26"/>
        </w:rPr>
        <w:t xml:space="preserve"> or installation</w:t>
      </w:r>
      <w:r w:rsidR="0012689C" w:rsidRPr="00662D19">
        <w:rPr>
          <w:sz w:val="26"/>
          <w:szCs w:val="26"/>
        </w:rPr>
        <w:t xml:space="preserve"> service </w:t>
      </w:r>
      <w:r w:rsidR="00F13F56" w:rsidRPr="00662D19">
        <w:rPr>
          <w:sz w:val="26"/>
          <w:szCs w:val="26"/>
        </w:rPr>
        <w:t>for the newly elected leaders.</w:t>
      </w:r>
    </w:p>
    <w:p w14:paraId="6C8B12E6" w14:textId="77777777" w:rsidR="007A61AF" w:rsidRPr="00662D19" w:rsidRDefault="007A61AF" w:rsidP="00662D19">
      <w:pPr>
        <w:autoSpaceDE w:val="0"/>
        <w:autoSpaceDN w:val="0"/>
        <w:adjustRightInd w:val="0"/>
        <w:jc w:val="both"/>
        <w:rPr>
          <w:sz w:val="26"/>
          <w:szCs w:val="26"/>
        </w:rPr>
      </w:pPr>
    </w:p>
    <w:p w14:paraId="2E60F386" w14:textId="77777777" w:rsidR="007A61AF" w:rsidRPr="00662D19" w:rsidRDefault="007A61AF" w:rsidP="00662D19">
      <w:pPr>
        <w:autoSpaceDE w:val="0"/>
        <w:autoSpaceDN w:val="0"/>
        <w:adjustRightInd w:val="0"/>
        <w:jc w:val="both"/>
        <w:rPr>
          <w:b/>
          <w:sz w:val="26"/>
          <w:szCs w:val="26"/>
        </w:rPr>
      </w:pPr>
      <w:r w:rsidRPr="00662D19">
        <w:rPr>
          <w:b/>
          <w:sz w:val="26"/>
          <w:szCs w:val="26"/>
        </w:rPr>
        <w:t>F. Unexpired Terms</w:t>
      </w:r>
    </w:p>
    <w:p w14:paraId="2C443167" w14:textId="051519A1" w:rsidR="00683DDA" w:rsidRPr="007A3F10" w:rsidRDefault="007A61AF" w:rsidP="00662D19">
      <w:pPr>
        <w:autoSpaceDE w:val="0"/>
        <w:autoSpaceDN w:val="0"/>
        <w:adjustRightInd w:val="0"/>
        <w:jc w:val="both"/>
        <w:rPr>
          <w:sz w:val="26"/>
          <w:szCs w:val="26"/>
        </w:rPr>
      </w:pPr>
      <w:r w:rsidRPr="00662D19">
        <w:rPr>
          <w:sz w:val="26"/>
          <w:szCs w:val="26"/>
        </w:rPr>
        <w:t>Should a vacancy occur in the leader</w:t>
      </w:r>
      <w:r w:rsidR="00F13F56" w:rsidRPr="00662D19">
        <w:rPr>
          <w:sz w:val="26"/>
          <w:szCs w:val="26"/>
        </w:rPr>
        <w:t>ship</w:t>
      </w:r>
      <w:r w:rsidRPr="00662D19">
        <w:rPr>
          <w:sz w:val="26"/>
          <w:szCs w:val="26"/>
        </w:rPr>
        <w:t xml:space="preserve"> </w:t>
      </w:r>
      <w:r w:rsidR="00F13F56" w:rsidRPr="00662D19">
        <w:rPr>
          <w:sz w:val="26"/>
          <w:szCs w:val="26"/>
        </w:rPr>
        <w:t>body for any reason, the pastor shall select an inactive leader</w:t>
      </w:r>
      <w:r w:rsidRPr="00662D19">
        <w:rPr>
          <w:sz w:val="26"/>
          <w:szCs w:val="26"/>
        </w:rPr>
        <w:t xml:space="preserve"> to complete</w:t>
      </w:r>
      <w:r w:rsidR="00F13F56" w:rsidRPr="00662D19">
        <w:rPr>
          <w:sz w:val="26"/>
          <w:szCs w:val="26"/>
        </w:rPr>
        <w:t xml:space="preserve"> the unexpired term.  Any leader</w:t>
      </w:r>
      <w:r w:rsidRPr="00662D19">
        <w:rPr>
          <w:sz w:val="26"/>
          <w:szCs w:val="26"/>
        </w:rPr>
        <w:t xml:space="preserve"> filling such an unexpired term, having served less than 18 months, shall be eligi</w:t>
      </w:r>
      <w:r w:rsidR="00F13F56" w:rsidRPr="00662D19">
        <w:rPr>
          <w:sz w:val="26"/>
          <w:szCs w:val="26"/>
        </w:rPr>
        <w:t>ble to appear on the next leadership</w:t>
      </w:r>
      <w:r w:rsidRPr="00662D19">
        <w:rPr>
          <w:sz w:val="26"/>
          <w:szCs w:val="26"/>
        </w:rPr>
        <w:t xml:space="preserve"> selection </w:t>
      </w:r>
      <w:proofErr w:type="spellStart"/>
      <w:proofErr w:type="gramStart"/>
      <w:r w:rsidRPr="00662D19">
        <w:rPr>
          <w:sz w:val="26"/>
          <w:szCs w:val="26"/>
        </w:rPr>
        <w:t>ballot.</w:t>
      </w:r>
      <w:r w:rsidR="007A3F10">
        <w:rPr>
          <w:sz w:val="26"/>
          <w:szCs w:val="26"/>
        </w:rPr>
        <w:t>ZZZXZ</w:t>
      </w:r>
      <w:proofErr w:type="spellEnd"/>
      <w:proofErr w:type="gramEnd"/>
      <w:r w:rsidR="007A3F10">
        <w:rPr>
          <w:sz w:val="26"/>
          <w:szCs w:val="26"/>
        </w:rPr>
        <w:t>\</w:t>
      </w:r>
    </w:p>
    <w:p w14:paraId="748A9A14" w14:textId="307D5C05" w:rsidR="00D309AD" w:rsidRPr="00D309AD" w:rsidRDefault="00D309AD" w:rsidP="00662D19">
      <w:pPr>
        <w:autoSpaceDE w:val="0"/>
        <w:autoSpaceDN w:val="0"/>
        <w:adjustRightInd w:val="0"/>
        <w:jc w:val="both"/>
        <w:rPr>
          <w:rFonts w:ascii="Phosphate Inline" w:hAnsi="Phosphate Inline"/>
          <w:b/>
          <w:bCs/>
          <w:sz w:val="96"/>
          <w:szCs w:val="96"/>
        </w:rPr>
      </w:pPr>
      <w:r>
        <w:lastRenderedPageBreak/>
        <w:t xml:space="preserve">             </w:t>
      </w:r>
      <w:r w:rsidRPr="00D309AD">
        <w:rPr>
          <w:rFonts w:ascii="Phosphate Inline" w:hAnsi="Phosphate Inline"/>
          <w:sz w:val="96"/>
          <w:szCs w:val="96"/>
        </w:rPr>
        <w:t>CHURCH FINANCES</w:t>
      </w:r>
    </w:p>
    <w:p w14:paraId="543FFE3D" w14:textId="77777777" w:rsidR="00D309AD" w:rsidRDefault="00D309AD" w:rsidP="00662D19">
      <w:pPr>
        <w:autoSpaceDE w:val="0"/>
        <w:autoSpaceDN w:val="0"/>
        <w:adjustRightInd w:val="0"/>
        <w:jc w:val="both"/>
        <w:rPr>
          <w:b/>
          <w:bCs/>
          <w:sz w:val="26"/>
          <w:szCs w:val="26"/>
        </w:rPr>
      </w:pPr>
    </w:p>
    <w:p w14:paraId="69EBCA07" w14:textId="42CD93CF" w:rsidR="00683DDA" w:rsidRPr="00D309AD" w:rsidRDefault="00683DDA" w:rsidP="00662D19">
      <w:pPr>
        <w:autoSpaceDE w:val="0"/>
        <w:autoSpaceDN w:val="0"/>
        <w:adjustRightInd w:val="0"/>
        <w:jc w:val="both"/>
        <w:rPr>
          <w:b/>
          <w:bCs/>
          <w:sz w:val="26"/>
          <w:szCs w:val="26"/>
        </w:rPr>
      </w:pPr>
      <w:r w:rsidRPr="00D309AD">
        <w:rPr>
          <w:b/>
          <w:bCs/>
          <w:sz w:val="26"/>
          <w:szCs w:val="26"/>
        </w:rPr>
        <w:t>Article IV:  Finances</w:t>
      </w:r>
      <w:r w:rsidR="00D309AD">
        <w:rPr>
          <w:b/>
          <w:bCs/>
          <w:sz w:val="26"/>
          <w:szCs w:val="26"/>
        </w:rPr>
        <w:t xml:space="preserve">  </w:t>
      </w:r>
      <w:r w:rsidR="00D309AD">
        <w:rPr>
          <w:b/>
          <w:bCs/>
          <w:sz w:val="26"/>
          <w:szCs w:val="26"/>
        </w:rPr>
        <w:tab/>
      </w:r>
      <w:r w:rsidR="00D309AD">
        <w:rPr>
          <w:b/>
          <w:bCs/>
          <w:sz w:val="26"/>
          <w:szCs w:val="26"/>
        </w:rPr>
        <w:tab/>
      </w:r>
      <w:r w:rsidR="00D309AD">
        <w:rPr>
          <w:b/>
          <w:bCs/>
          <w:sz w:val="26"/>
          <w:szCs w:val="26"/>
        </w:rPr>
        <w:tab/>
      </w:r>
      <w:r w:rsidR="00D309AD">
        <w:rPr>
          <w:b/>
          <w:bCs/>
          <w:sz w:val="26"/>
          <w:szCs w:val="26"/>
        </w:rPr>
        <w:tab/>
      </w:r>
      <w:r w:rsidR="00D309AD">
        <w:rPr>
          <w:b/>
          <w:bCs/>
          <w:sz w:val="26"/>
          <w:szCs w:val="26"/>
        </w:rPr>
        <w:tab/>
      </w:r>
      <w:r w:rsidR="00D309AD">
        <w:rPr>
          <w:b/>
          <w:bCs/>
          <w:sz w:val="26"/>
          <w:szCs w:val="26"/>
        </w:rPr>
        <w:tab/>
      </w:r>
      <w:r w:rsidR="00D309AD">
        <w:rPr>
          <w:b/>
          <w:bCs/>
          <w:sz w:val="26"/>
          <w:szCs w:val="26"/>
        </w:rPr>
        <w:tab/>
      </w:r>
      <w:r w:rsidR="00D309AD">
        <w:rPr>
          <w:b/>
          <w:bCs/>
          <w:sz w:val="26"/>
          <w:szCs w:val="26"/>
        </w:rPr>
        <w:tab/>
      </w:r>
      <w:r w:rsidR="00D309AD">
        <w:rPr>
          <w:b/>
          <w:bCs/>
          <w:sz w:val="26"/>
          <w:szCs w:val="26"/>
        </w:rPr>
        <w:tab/>
      </w:r>
      <w:r w:rsidR="00D309AD">
        <w:rPr>
          <w:b/>
          <w:bCs/>
          <w:sz w:val="26"/>
          <w:szCs w:val="26"/>
        </w:rPr>
        <w:tab/>
      </w:r>
    </w:p>
    <w:p w14:paraId="15B26648" w14:textId="6C10E3B2" w:rsidR="00683DDA" w:rsidRPr="00662D19" w:rsidRDefault="00D309AD" w:rsidP="00662D19">
      <w:pPr>
        <w:autoSpaceDE w:val="0"/>
        <w:autoSpaceDN w:val="0"/>
        <w:adjustRightInd w:val="0"/>
        <w:jc w:val="both"/>
        <w:rPr>
          <w:sz w:val="26"/>
          <w:szCs w:val="26"/>
        </w:rPr>
      </w:pPr>
      <w:r>
        <w:rPr>
          <w:sz w:val="26"/>
          <w:szCs w:val="26"/>
        </w:rPr>
        <w:t>1.</w:t>
      </w:r>
      <w:r w:rsidR="00683DDA" w:rsidRPr="00662D19">
        <w:rPr>
          <w:sz w:val="26"/>
          <w:szCs w:val="26"/>
        </w:rPr>
        <w:t>Church finances shall be under the ultimate</w:t>
      </w:r>
      <w:r>
        <w:rPr>
          <w:sz w:val="26"/>
          <w:szCs w:val="26"/>
        </w:rPr>
        <w:t xml:space="preserve"> direction of the </w:t>
      </w:r>
      <w:proofErr w:type="spellStart"/>
      <w:proofErr w:type="gramStart"/>
      <w:r>
        <w:rPr>
          <w:sz w:val="26"/>
          <w:szCs w:val="26"/>
        </w:rPr>
        <w:t>congregation.</w:t>
      </w:r>
      <w:r w:rsidR="00683DDA" w:rsidRPr="00662D19">
        <w:rPr>
          <w:sz w:val="26"/>
          <w:szCs w:val="26"/>
        </w:rPr>
        <w:t>The</w:t>
      </w:r>
      <w:proofErr w:type="spellEnd"/>
      <w:proofErr w:type="gramEnd"/>
      <w:r w:rsidR="00683DDA" w:rsidRPr="00662D19">
        <w:rPr>
          <w:sz w:val="26"/>
          <w:szCs w:val="26"/>
        </w:rPr>
        <w:t xml:space="preserve"> Stewardship Committee shall make regular reports to the church.</w:t>
      </w:r>
    </w:p>
    <w:p w14:paraId="780A95AB" w14:textId="77777777" w:rsidR="00683DDA" w:rsidRPr="00662D19" w:rsidRDefault="00683DDA" w:rsidP="00662D19">
      <w:pPr>
        <w:autoSpaceDE w:val="0"/>
        <w:autoSpaceDN w:val="0"/>
        <w:adjustRightInd w:val="0"/>
        <w:jc w:val="both"/>
        <w:rPr>
          <w:sz w:val="26"/>
          <w:szCs w:val="26"/>
        </w:rPr>
      </w:pPr>
    </w:p>
    <w:p w14:paraId="491CC632" w14:textId="77777777" w:rsidR="00683DDA" w:rsidRPr="00662D19" w:rsidRDefault="00683DDA" w:rsidP="00662D19">
      <w:pPr>
        <w:autoSpaceDE w:val="0"/>
        <w:autoSpaceDN w:val="0"/>
        <w:adjustRightInd w:val="0"/>
        <w:jc w:val="both"/>
        <w:rPr>
          <w:sz w:val="26"/>
          <w:szCs w:val="26"/>
        </w:rPr>
      </w:pPr>
      <w:r w:rsidRPr="00662D19">
        <w:rPr>
          <w:sz w:val="26"/>
          <w:szCs w:val="26"/>
        </w:rPr>
        <w:t>2. This church shall be wholly supported by the voluntary tithes and offerings of members and friends of the church.</w:t>
      </w:r>
    </w:p>
    <w:p w14:paraId="6FEC366A" w14:textId="77777777" w:rsidR="00683DDA" w:rsidRPr="00662D19" w:rsidRDefault="00683DDA" w:rsidP="00662D19">
      <w:pPr>
        <w:autoSpaceDE w:val="0"/>
        <w:autoSpaceDN w:val="0"/>
        <w:adjustRightInd w:val="0"/>
        <w:jc w:val="both"/>
        <w:rPr>
          <w:sz w:val="26"/>
          <w:szCs w:val="26"/>
        </w:rPr>
      </w:pPr>
    </w:p>
    <w:p w14:paraId="53F080EF" w14:textId="77777777" w:rsidR="00683DDA" w:rsidRPr="00662D19" w:rsidRDefault="00683DDA" w:rsidP="00662D19">
      <w:pPr>
        <w:autoSpaceDE w:val="0"/>
        <w:autoSpaceDN w:val="0"/>
        <w:adjustRightInd w:val="0"/>
        <w:jc w:val="both"/>
        <w:rPr>
          <w:sz w:val="26"/>
          <w:szCs w:val="26"/>
        </w:rPr>
      </w:pPr>
      <w:r w:rsidRPr="00662D19">
        <w:rPr>
          <w:sz w:val="26"/>
          <w:szCs w:val="26"/>
        </w:rPr>
        <w:t>3. The church shall operate with a unified budget with one treasury. All funds received for any and all purposes must be accounted for by the Stewardship Committee (financial secretary). Financial statements will be made available to members each month.</w:t>
      </w:r>
    </w:p>
    <w:p w14:paraId="4C8F378D" w14:textId="77777777" w:rsidR="00683DDA" w:rsidRPr="00662D19" w:rsidRDefault="00683DDA" w:rsidP="00662D19">
      <w:pPr>
        <w:autoSpaceDE w:val="0"/>
        <w:autoSpaceDN w:val="0"/>
        <w:adjustRightInd w:val="0"/>
        <w:jc w:val="both"/>
        <w:rPr>
          <w:sz w:val="26"/>
          <w:szCs w:val="26"/>
        </w:rPr>
      </w:pPr>
    </w:p>
    <w:p w14:paraId="62E1B38B" w14:textId="208CBCEE" w:rsidR="00683DDA" w:rsidRPr="00662D19" w:rsidRDefault="00683DDA" w:rsidP="00662D19">
      <w:pPr>
        <w:autoSpaceDE w:val="0"/>
        <w:autoSpaceDN w:val="0"/>
        <w:adjustRightInd w:val="0"/>
        <w:jc w:val="both"/>
        <w:rPr>
          <w:sz w:val="26"/>
          <w:szCs w:val="26"/>
        </w:rPr>
      </w:pPr>
      <w:r w:rsidRPr="00662D19">
        <w:rPr>
          <w:sz w:val="26"/>
          <w:szCs w:val="26"/>
        </w:rPr>
        <w:t>4. The fiscal year shall begin on January 1 and end on December 31.</w:t>
      </w:r>
    </w:p>
    <w:p w14:paraId="07B1C3CD" w14:textId="77777777" w:rsidR="00683DDA" w:rsidRPr="00662D19" w:rsidRDefault="00683DDA" w:rsidP="00662D19">
      <w:pPr>
        <w:autoSpaceDE w:val="0"/>
        <w:autoSpaceDN w:val="0"/>
        <w:adjustRightInd w:val="0"/>
        <w:jc w:val="both"/>
        <w:rPr>
          <w:sz w:val="26"/>
          <w:szCs w:val="26"/>
        </w:rPr>
      </w:pPr>
      <w:r w:rsidRPr="00662D19">
        <w:rPr>
          <w:sz w:val="26"/>
          <w:szCs w:val="26"/>
        </w:rPr>
        <w:t>5. During April of each year, Stewardship Committee shall begin the budget making process, drawing on the input of all the ministries and teams of the church. The Personnel Committee shall make recommendations concerning paid employees of the church. The Stewardship Committee shall present the budget to the Leaders and then to the church. The budget shall be presented to the church for approval by the last Sunday in November. Copies shall be distributed to the church at least one week prior to its adoption.</w:t>
      </w:r>
    </w:p>
    <w:p w14:paraId="49B13CF4" w14:textId="77777777" w:rsidR="00683DDA" w:rsidRPr="00662D19" w:rsidRDefault="00683DDA" w:rsidP="00662D19">
      <w:pPr>
        <w:autoSpaceDE w:val="0"/>
        <w:autoSpaceDN w:val="0"/>
        <w:adjustRightInd w:val="0"/>
        <w:jc w:val="both"/>
        <w:rPr>
          <w:sz w:val="26"/>
          <w:szCs w:val="26"/>
        </w:rPr>
      </w:pPr>
    </w:p>
    <w:p w14:paraId="2F7C404C" w14:textId="77777777" w:rsidR="00683DDA" w:rsidRPr="00662D19" w:rsidRDefault="00683DDA" w:rsidP="00662D19">
      <w:pPr>
        <w:autoSpaceDE w:val="0"/>
        <w:autoSpaceDN w:val="0"/>
        <w:adjustRightInd w:val="0"/>
        <w:jc w:val="both"/>
        <w:rPr>
          <w:sz w:val="26"/>
          <w:szCs w:val="26"/>
        </w:rPr>
      </w:pPr>
      <w:r w:rsidRPr="00662D19">
        <w:rPr>
          <w:sz w:val="26"/>
          <w:szCs w:val="26"/>
        </w:rPr>
        <w:t>6. Once expenditure is approved by inclusion into the church budget, no other approval is needed –unless due to the church being in a tight economy, the Stewardship Committee has announced a need for prior approval of expenses.</w:t>
      </w:r>
    </w:p>
    <w:p w14:paraId="4CBB6D6A" w14:textId="77777777" w:rsidR="00683DDA" w:rsidRPr="00662D19" w:rsidRDefault="00683DDA" w:rsidP="00662D19">
      <w:pPr>
        <w:autoSpaceDE w:val="0"/>
        <w:autoSpaceDN w:val="0"/>
        <w:adjustRightInd w:val="0"/>
        <w:jc w:val="both"/>
        <w:rPr>
          <w:sz w:val="26"/>
          <w:szCs w:val="26"/>
        </w:rPr>
      </w:pPr>
    </w:p>
    <w:p w14:paraId="4D615220" w14:textId="77777777" w:rsidR="00683DDA" w:rsidRPr="00662D19" w:rsidRDefault="00683DDA" w:rsidP="00662D19">
      <w:pPr>
        <w:autoSpaceDE w:val="0"/>
        <w:autoSpaceDN w:val="0"/>
        <w:adjustRightInd w:val="0"/>
        <w:jc w:val="both"/>
        <w:rPr>
          <w:sz w:val="26"/>
          <w:szCs w:val="26"/>
        </w:rPr>
      </w:pPr>
      <w:r w:rsidRPr="00662D19">
        <w:rPr>
          <w:sz w:val="26"/>
          <w:szCs w:val="26"/>
        </w:rPr>
        <w:t>7. No one may establish a “designated fund” simply by the giving. Requests for creating a new fund must first be submitted to the Stewardship Committee. If the proffered gift is   within the current budget or ministry of the church, the Stewardship Committee may accept the gift and apply to the budget. If the proffered gift is outside the scope of the current budget or ministry of the church, they shall bring recommendations concerning the offer to the congregation for approval.</w:t>
      </w:r>
    </w:p>
    <w:p w14:paraId="29986E91" w14:textId="77777777" w:rsidR="00683DDA" w:rsidRPr="00662D19" w:rsidRDefault="00683DDA" w:rsidP="00662D19">
      <w:pPr>
        <w:autoSpaceDE w:val="0"/>
        <w:autoSpaceDN w:val="0"/>
        <w:adjustRightInd w:val="0"/>
        <w:jc w:val="both"/>
        <w:rPr>
          <w:sz w:val="26"/>
          <w:szCs w:val="26"/>
        </w:rPr>
      </w:pPr>
    </w:p>
    <w:p w14:paraId="5A4AF59E" w14:textId="528DB760" w:rsidR="00683DDA" w:rsidRPr="00662D19" w:rsidRDefault="00683DDA" w:rsidP="00662D19">
      <w:pPr>
        <w:autoSpaceDE w:val="0"/>
        <w:autoSpaceDN w:val="0"/>
        <w:adjustRightInd w:val="0"/>
        <w:jc w:val="both"/>
        <w:rPr>
          <w:sz w:val="26"/>
          <w:szCs w:val="26"/>
        </w:rPr>
      </w:pPr>
      <w:r w:rsidRPr="00662D19">
        <w:rPr>
          <w:sz w:val="26"/>
          <w:szCs w:val="26"/>
        </w:rPr>
        <w:t>8. No tangible property may be received by the church without first being accepted by the Stewardship Committee.</w:t>
      </w:r>
    </w:p>
    <w:p w14:paraId="21C0C461" w14:textId="77777777" w:rsidR="00B12D87" w:rsidRPr="00662D19" w:rsidRDefault="00B12D87" w:rsidP="00662D19">
      <w:pPr>
        <w:autoSpaceDE w:val="0"/>
        <w:autoSpaceDN w:val="0"/>
        <w:adjustRightInd w:val="0"/>
        <w:jc w:val="both"/>
        <w:rPr>
          <w:sz w:val="26"/>
          <w:szCs w:val="26"/>
        </w:rPr>
      </w:pPr>
    </w:p>
    <w:p w14:paraId="5755668C" w14:textId="77777777" w:rsidR="008A2163" w:rsidRPr="00662D19" w:rsidRDefault="00683DDA" w:rsidP="00662D19">
      <w:pPr>
        <w:autoSpaceDE w:val="0"/>
        <w:autoSpaceDN w:val="0"/>
        <w:adjustRightInd w:val="0"/>
        <w:jc w:val="both"/>
        <w:rPr>
          <w:noProof/>
          <w:sz w:val="26"/>
          <w:szCs w:val="26"/>
        </w:rPr>
      </w:pPr>
      <w:r w:rsidRPr="00662D19">
        <w:rPr>
          <w:sz w:val="26"/>
          <w:szCs w:val="26"/>
        </w:rPr>
        <w:t>9. Separate persons shall be responsible for having custody of church monies (the collecting, counting, and depositing of funds to be done by a service team), authorizing transactions (the Stewardship Committee), and recording transactions (treasurer/financial secretary). No one person shall have custody of church monies at any time. A minimum of two church members are required to collect, count and deposit funds.</w:t>
      </w:r>
      <w:r w:rsidR="000B2FC4" w:rsidRPr="00662D19">
        <w:rPr>
          <w:noProof/>
          <w:sz w:val="26"/>
          <w:szCs w:val="26"/>
        </w:rPr>
        <w:t xml:space="preserve"> </w:t>
      </w:r>
    </w:p>
    <w:p w14:paraId="6D76176B" w14:textId="024BF85B" w:rsidR="00683DDA" w:rsidRPr="00662D19" w:rsidRDefault="008A2163" w:rsidP="00662D19">
      <w:pPr>
        <w:autoSpaceDE w:val="0"/>
        <w:autoSpaceDN w:val="0"/>
        <w:adjustRightInd w:val="0"/>
        <w:jc w:val="both"/>
        <w:rPr>
          <w:sz w:val="23"/>
          <w:szCs w:val="23"/>
        </w:rPr>
      </w:pPr>
      <w:r w:rsidRPr="00662D19">
        <w:rPr>
          <w:noProof/>
        </w:rPr>
        <w:lastRenderedPageBreak/>
        <w:drawing>
          <wp:inline distT="0" distB="0" distL="0" distR="0" wp14:anchorId="51A0203E" wp14:editId="507D071E">
            <wp:extent cx="6003925" cy="6883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114964" cy="701070"/>
                    </a:xfrm>
                    <a:prstGeom prst="rect">
                      <a:avLst/>
                    </a:prstGeom>
                    <a:noFill/>
                    <a:ln>
                      <a:noFill/>
                    </a:ln>
                  </pic:spPr>
                </pic:pic>
              </a:graphicData>
            </a:graphic>
          </wp:inline>
        </w:drawing>
      </w:r>
      <w:r w:rsidR="001064EB" w:rsidRPr="00662D19">
        <w:rPr>
          <w:noProof/>
        </w:rPr>
        <w:t xml:space="preserve">  </w:t>
      </w:r>
      <w:r w:rsidR="003C10BE" w:rsidRPr="00662D19">
        <w:rPr>
          <w:noProof/>
          <w:sz w:val="23"/>
          <w:szCs w:val="23"/>
        </w:rPr>
        <w:t xml:space="preserve"> </w:t>
      </w:r>
    </w:p>
    <w:p w14:paraId="32E947C2" w14:textId="77777777" w:rsidR="000E3036" w:rsidRPr="00662D19" w:rsidRDefault="000E3036" w:rsidP="00662D19">
      <w:pPr>
        <w:autoSpaceDE w:val="0"/>
        <w:autoSpaceDN w:val="0"/>
        <w:adjustRightInd w:val="0"/>
        <w:jc w:val="both"/>
        <w:rPr>
          <w:b/>
          <w:bCs/>
          <w:sz w:val="23"/>
          <w:szCs w:val="23"/>
        </w:rPr>
      </w:pPr>
    </w:p>
    <w:p w14:paraId="666D674B" w14:textId="77777777" w:rsidR="00683DDA" w:rsidRPr="00662D19" w:rsidRDefault="00683DDA" w:rsidP="00662D19">
      <w:pPr>
        <w:autoSpaceDE w:val="0"/>
        <w:autoSpaceDN w:val="0"/>
        <w:adjustRightInd w:val="0"/>
        <w:jc w:val="both"/>
        <w:rPr>
          <w:b/>
          <w:bCs/>
          <w:sz w:val="25"/>
          <w:szCs w:val="25"/>
        </w:rPr>
      </w:pPr>
      <w:r w:rsidRPr="00662D19">
        <w:rPr>
          <w:b/>
          <w:bCs/>
          <w:sz w:val="25"/>
          <w:szCs w:val="25"/>
        </w:rPr>
        <w:t>Article V: Worship Services</w:t>
      </w:r>
    </w:p>
    <w:p w14:paraId="13A0AFD6" w14:textId="3CC66B4B" w:rsidR="00683DDA" w:rsidRPr="00662D19" w:rsidRDefault="00683DDA" w:rsidP="00662D19">
      <w:pPr>
        <w:autoSpaceDE w:val="0"/>
        <w:autoSpaceDN w:val="0"/>
        <w:adjustRightInd w:val="0"/>
        <w:jc w:val="both"/>
        <w:rPr>
          <w:sz w:val="25"/>
          <w:szCs w:val="25"/>
        </w:rPr>
      </w:pPr>
      <w:r w:rsidRPr="00662D19">
        <w:rPr>
          <w:sz w:val="25"/>
          <w:szCs w:val="25"/>
        </w:rPr>
        <w:t>1. Worship Services shall be held each Lord’s Day, both morning and even</w:t>
      </w:r>
      <w:r w:rsidR="0014401D" w:rsidRPr="00662D19">
        <w:rPr>
          <w:sz w:val="25"/>
          <w:szCs w:val="25"/>
        </w:rPr>
        <w:t>ing unless otherwise announced.</w:t>
      </w:r>
    </w:p>
    <w:p w14:paraId="3A63747C" w14:textId="230EDFFC" w:rsidR="00683DDA" w:rsidRDefault="00683DDA" w:rsidP="00662D19">
      <w:pPr>
        <w:autoSpaceDE w:val="0"/>
        <w:autoSpaceDN w:val="0"/>
        <w:adjustRightInd w:val="0"/>
        <w:jc w:val="both"/>
        <w:rPr>
          <w:sz w:val="25"/>
          <w:szCs w:val="25"/>
        </w:rPr>
      </w:pPr>
      <w:r w:rsidRPr="00662D19">
        <w:rPr>
          <w:sz w:val="25"/>
          <w:szCs w:val="25"/>
        </w:rPr>
        <w:t>2. The Lord’s Supper shall be observed on the first Sunday of each month, or at such other time as the church may determine.</w:t>
      </w:r>
    </w:p>
    <w:p w14:paraId="1584DE7A" w14:textId="77777777" w:rsidR="007A3F10" w:rsidRPr="00662D19" w:rsidRDefault="007A3F10" w:rsidP="00662D19">
      <w:pPr>
        <w:autoSpaceDE w:val="0"/>
        <w:autoSpaceDN w:val="0"/>
        <w:adjustRightInd w:val="0"/>
        <w:jc w:val="both"/>
        <w:rPr>
          <w:sz w:val="25"/>
          <w:szCs w:val="25"/>
        </w:rPr>
      </w:pPr>
    </w:p>
    <w:p w14:paraId="2916CBF8" w14:textId="0556673E" w:rsidR="00683DDA" w:rsidRPr="00662D19" w:rsidRDefault="00683DDA" w:rsidP="00662D19">
      <w:pPr>
        <w:autoSpaceDE w:val="0"/>
        <w:autoSpaceDN w:val="0"/>
        <w:adjustRightInd w:val="0"/>
        <w:jc w:val="both"/>
        <w:rPr>
          <w:sz w:val="25"/>
          <w:szCs w:val="25"/>
        </w:rPr>
      </w:pPr>
      <w:r w:rsidRPr="00662D19">
        <w:rPr>
          <w:sz w:val="25"/>
          <w:szCs w:val="25"/>
        </w:rPr>
        <w:t>3. Occasional special services may be held at the discretion of the p</w:t>
      </w:r>
      <w:r w:rsidR="0014401D" w:rsidRPr="00662D19">
        <w:rPr>
          <w:sz w:val="25"/>
          <w:szCs w:val="25"/>
        </w:rPr>
        <w:t>astor or by vote of the church.</w:t>
      </w:r>
      <w:r w:rsidR="00BA215E" w:rsidRPr="00662D19">
        <w:rPr>
          <w:sz w:val="25"/>
          <w:szCs w:val="25"/>
        </w:rPr>
        <w:t xml:space="preserve"> </w:t>
      </w:r>
      <w:r w:rsidRPr="00662D19">
        <w:rPr>
          <w:sz w:val="25"/>
          <w:szCs w:val="25"/>
        </w:rPr>
        <w:t>The pastor, at his discretion, shall arrange evangelistic services and events, and revival services.</w:t>
      </w:r>
    </w:p>
    <w:p w14:paraId="28610BCC" w14:textId="77777777" w:rsidR="00BD6AC6" w:rsidRPr="00662D19" w:rsidRDefault="00BD6AC6" w:rsidP="00662D19">
      <w:pPr>
        <w:autoSpaceDE w:val="0"/>
        <w:autoSpaceDN w:val="0"/>
        <w:adjustRightInd w:val="0"/>
        <w:jc w:val="both"/>
        <w:rPr>
          <w:sz w:val="25"/>
          <w:szCs w:val="25"/>
        </w:rPr>
      </w:pPr>
    </w:p>
    <w:p w14:paraId="6D3659C7" w14:textId="4CDCA049" w:rsidR="00B12D87" w:rsidRPr="00662D19" w:rsidRDefault="00B12D87" w:rsidP="00662D19">
      <w:pPr>
        <w:widowControl w:val="0"/>
        <w:autoSpaceDE w:val="0"/>
        <w:autoSpaceDN w:val="0"/>
        <w:adjustRightInd w:val="0"/>
        <w:spacing w:after="240"/>
        <w:jc w:val="both"/>
        <w:rPr>
          <w:color w:val="000000"/>
          <w:sz w:val="25"/>
          <w:szCs w:val="25"/>
        </w:rPr>
      </w:pPr>
      <w:r w:rsidRPr="00662D19">
        <w:rPr>
          <w:b/>
          <w:bCs/>
          <w:color w:val="000000"/>
          <w:sz w:val="25"/>
          <w:szCs w:val="25"/>
        </w:rPr>
        <w:t>Church Calendar Scheduling</w:t>
      </w:r>
      <w:r w:rsidR="007A3F10">
        <w:rPr>
          <w:b/>
          <w:bCs/>
          <w:color w:val="000000"/>
          <w:sz w:val="25"/>
          <w:szCs w:val="25"/>
        </w:rPr>
        <w:t xml:space="preserve">: </w:t>
      </w:r>
      <w:bookmarkStart w:id="1" w:name="_GoBack"/>
      <w:bookmarkEnd w:id="1"/>
      <w:r w:rsidRPr="00662D19">
        <w:rPr>
          <w:color w:val="000000"/>
          <w:sz w:val="25"/>
          <w:szCs w:val="25"/>
        </w:rPr>
        <w:t xml:space="preserve">The official church calendar is maintained by the Secretary. All requests and changes must be channeled through her. No one else may enter, delete, or change information on the official calendar. </w:t>
      </w:r>
    </w:p>
    <w:p w14:paraId="19BF95F5" w14:textId="592EB69C" w:rsidR="00B12D87" w:rsidRPr="00662D19" w:rsidRDefault="00B12D87" w:rsidP="00662D19">
      <w:pPr>
        <w:widowControl w:val="0"/>
        <w:autoSpaceDE w:val="0"/>
        <w:autoSpaceDN w:val="0"/>
        <w:adjustRightInd w:val="0"/>
        <w:spacing w:after="240"/>
        <w:jc w:val="both"/>
        <w:rPr>
          <w:color w:val="000000"/>
          <w:sz w:val="25"/>
          <w:szCs w:val="25"/>
        </w:rPr>
      </w:pPr>
      <w:r w:rsidRPr="00662D19">
        <w:rPr>
          <w:color w:val="000000"/>
          <w:sz w:val="25"/>
          <w:szCs w:val="25"/>
        </w:rPr>
        <w:t xml:space="preserve">Church program activities (meetings, fellowships, recreation, musical programs) may be scheduled by staff, organization and department directors, and committee chairpersons as coordinated by the Church Council. The Pastor and the Church Council will coordinate the scheduled events for the church calendar. </w:t>
      </w:r>
    </w:p>
    <w:p w14:paraId="65E898E4" w14:textId="477390A8" w:rsidR="00B12D87" w:rsidRPr="00662D19" w:rsidRDefault="00B12D87" w:rsidP="00662D19">
      <w:pPr>
        <w:widowControl w:val="0"/>
        <w:autoSpaceDE w:val="0"/>
        <w:autoSpaceDN w:val="0"/>
        <w:adjustRightInd w:val="0"/>
        <w:spacing w:after="240"/>
        <w:jc w:val="both"/>
        <w:rPr>
          <w:color w:val="000000"/>
          <w:sz w:val="25"/>
          <w:szCs w:val="25"/>
        </w:rPr>
      </w:pPr>
      <w:r w:rsidRPr="00662D19">
        <w:rPr>
          <w:color w:val="000000"/>
          <w:sz w:val="25"/>
          <w:szCs w:val="25"/>
        </w:rPr>
        <w:t xml:space="preserve">Program activities and committee meetings will not conflict with the regularly scheduled services of the church (morning and evening worship, Sunday school, Training, midweek prayer service). </w:t>
      </w:r>
    </w:p>
    <w:p w14:paraId="1B64E9E1" w14:textId="074171F7" w:rsidR="00B12D87" w:rsidRPr="00662D19" w:rsidRDefault="00B12D87" w:rsidP="00662D19">
      <w:pPr>
        <w:widowControl w:val="0"/>
        <w:autoSpaceDE w:val="0"/>
        <w:autoSpaceDN w:val="0"/>
        <w:adjustRightInd w:val="0"/>
        <w:spacing w:after="240"/>
        <w:jc w:val="both"/>
        <w:rPr>
          <w:color w:val="000000"/>
          <w:sz w:val="25"/>
          <w:szCs w:val="25"/>
        </w:rPr>
      </w:pPr>
      <w:r w:rsidRPr="00662D19">
        <w:rPr>
          <w:color w:val="000000"/>
          <w:sz w:val="25"/>
          <w:szCs w:val="25"/>
        </w:rPr>
        <w:t>Use of the building for other than church-sponsored activities is subject to the church policy on use and space available. When a conflict arises, church activities take priority over sponsored activities on a first</w:t>
      </w:r>
      <w:r w:rsidR="006925DA" w:rsidRPr="00662D19">
        <w:rPr>
          <w:color w:val="000000"/>
          <w:sz w:val="25"/>
          <w:szCs w:val="25"/>
        </w:rPr>
        <w:t xml:space="preserve">-come, first-served basis. </w:t>
      </w:r>
      <w:r w:rsidR="006925DA" w:rsidRPr="00662D19">
        <w:rPr>
          <w:color w:val="000000"/>
          <w:sz w:val="25"/>
          <w:szCs w:val="25"/>
        </w:rPr>
        <w:tab/>
      </w:r>
      <w:r w:rsidR="006925DA" w:rsidRPr="00662D19">
        <w:rPr>
          <w:color w:val="000000"/>
          <w:sz w:val="25"/>
          <w:szCs w:val="25"/>
        </w:rPr>
        <w:tab/>
      </w:r>
      <w:r w:rsidR="006925DA" w:rsidRPr="00662D19">
        <w:rPr>
          <w:color w:val="000000"/>
          <w:sz w:val="25"/>
          <w:szCs w:val="25"/>
        </w:rPr>
        <w:tab/>
      </w:r>
      <w:r w:rsidR="006925DA" w:rsidRPr="00662D19">
        <w:rPr>
          <w:color w:val="000000"/>
          <w:sz w:val="25"/>
          <w:szCs w:val="25"/>
        </w:rPr>
        <w:tab/>
      </w:r>
      <w:r w:rsidRPr="00662D19">
        <w:rPr>
          <w:color w:val="000000"/>
          <w:sz w:val="25"/>
          <w:szCs w:val="25"/>
        </w:rPr>
        <w:tab/>
        <w:t xml:space="preserve">    </w:t>
      </w:r>
      <w:r w:rsidRPr="00662D19">
        <w:rPr>
          <w:b/>
          <w:color w:val="000000"/>
          <w:sz w:val="25"/>
          <w:szCs w:val="25"/>
        </w:rPr>
        <w:t xml:space="preserve"> </w:t>
      </w:r>
    </w:p>
    <w:p w14:paraId="096D214D" w14:textId="77777777" w:rsidR="00B12D87" w:rsidRPr="00662D19" w:rsidRDefault="00B12D87" w:rsidP="00662D19">
      <w:pPr>
        <w:pStyle w:val="ListParagraph"/>
        <w:widowControl w:val="0"/>
        <w:numPr>
          <w:ilvl w:val="0"/>
          <w:numId w:val="52"/>
        </w:numPr>
        <w:autoSpaceDE w:val="0"/>
        <w:autoSpaceDN w:val="0"/>
        <w:adjustRightInd w:val="0"/>
        <w:spacing w:after="240" w:line="240" w:lineRule="auto"/>
        <w:jc w:val="both"/>
        <w:rPr>
          <w:rFonts w:ascii="Times New Roman" w:hAnsi="Times New Roman" w:cs="Times New Roman"/>
          <w:color w:val="000000"/>
          <w:sz w:val="25"/>
          <w:szCs w:val="25"/>
        </w:rPr>
      </w:pPr>
      <w:r w:rsidRPr="00662D19">
        <w:rPr>
          <w:rFonts w:ascii="Times New Roman" w:hAnsi="Times New Roman" w:cs="Times New Roman"/>
          <w:color w:val="000000"/>
          <w:sz w:val="25"/>
          <w:szCs w:val="25"/>
        </w:rPr>
        <w:t xml:space="preserve">Each individual wishing to schedule an activity or emphasis must complete a Calendar Scheduling Form. Forms are kept in the church office. </w:t>
      </w:r>
      <w:r w:rsidRPr="00662D19">
        <w:rPr>
          <w:rFonts w:ascii="MS Mincho" w:eastAsia="MS Mincho" w:hAnsi="MS Mincho" w:cs="MS Mincho"/>
          <w:color w:val="000000"/>
          <w:sz w:val="25"/>
          <w:szCs w:val="25"/>
        </w:rPr>
        <w:t> </w:t>
      </w:r>
    </w:p>
    <w:p w14:paraId="3AA3422B" w14:textId="77777777" w:rsidR="00B12D87" w:rsidRPr="00662D19" w:rsidRDefault="00B12D87" w:rsidP="00662D19">
      <w:pPr>
        <w:pStyle w:val="ListParagraph"/>
        <w:widowControl w:val="0"/>
        <w:numPr>
          <w:ilvl w:val="0"/>
          <w:numId w:val="52"/>
        </w:numPr>
        <w:autoSpaceDE w:val="0"/>
        <w:autoSpaceDN w:val="0"/>
        <w:adjustRightInd w:val="0"/>
        <w:spacing w:after="240" w:line="240" w:lineRule="auto"/>
        <w:jc w:val="both"/>
        <w:rPr>
          <w:rFonts w:ascii="Times New Roman" w:hAnsi="Times New Roman" w:cs="Times New Roman"/>
          <w:color w:val="000000"/>
          <w:sz w:val="25"/>
          <w:szCs w:val="25"/>
        </w:rPr>
      </w:pPr>
      <w:r w:rsidRPr="00662D19">
        <w:rPr>
          <w:rFonts w:ascii="Times New Roman" w:hAnsi="Times New Roman" w:cs="Times New Roman"/>
          <w:color w:val="000000"/>
          <w:sz w:val="25"/>
          <w:szCs w:val="25"/>
        </w:rPr>
        <w:t xml:space="preserve">The Schedule Request Form is submitted to the Secretary one week prior to the monthly Church Council meeting. </w:t>
      </w:r>
      <w:r w:rsidRPr="00662D19">
        <w:rPr>
          <w:rFonts w:ascii="MS Mincho" w:eastAsia="MS Mincho" w:hAnsi="MS Mincho" w:cs="MS Mincho"/>
          <w:color w:val="000000"/>
          <w:sz w:val="25"/>
          <w:szCs w:val="25"/>
        </w:rPr>
        <w:t> </w:t>
      </w:r>
    </w:p>
    <w:p w14:paraId="242E3221" w14:textId="5746A740" w:rsidR="00B12D87" w:rsidRPr="00662D19" w:rsidRDefault="00B12D87" w:rsidP="00662D19">
      <w:pPr>
        <w:pStyle w:val="ListParagraph"/>
        <w:widowControl w:val="0"/>
        <w:numPr>
          <w:ilvl w:val="0"/>
          <w:numId w:val="52"/>
        </w:numPr>
        <w:autoSpaceDE w:val="0"/>
        <w:autoSpaceDN w:val="0"/>
        <w:adjustRightInd w:val="0"/>
        <w:spacing w:after="240" w:line="240" w:lineRule="auto"/>
        <w:jc w:val="both"/>
        <w:rPr>
          <w:rFonts w:ascii="Times New Roman" w:hAnsi="Times New Roman" w:cs="Times New Roman"/>
          <w:color w:val="000000"/>
          <w:sz w:val="25"/>
          <w:szCs w:val="25"/>
        </w:rPr>
      </w:pPr>
      <w:r w:rsidRPr="00662D19">
        <w:rPr>
          <w:rFonts w:ascii="Times New Roman" w:hAnsi="Times New Roman" w:cs="Times New Roman"/>
          <w:color w:val="000000"/>
          <w:sz w:val="25"/>
          <w:szCs w:val="25"/>
        </w:rPr>
        <w:t>Administrator</w:t>
      </w:r>
      <w:r w:rsidR="00E81C7E" w:rsidRPr="00662D19">
        <w:rPr>
          <w:rFonts w:ascii="Times New Roman" w:hAnsi="Times New Roman" w:cs="Times New Roman"/>
          <w:color w:val="000000"/>
          <w:sz w:val="25"/>
          <w:szCs w:val="25"/>
        </w:rPr>
        <w:t xml:space="preserve"> </w:t>
      </w:r>
      <w:r w:rsidRPr="00662D19">
        <w:rPr>
          <w:rFonts w:ascii="Times New Roman" w:hAnsi="Times New Roman" w:cs="Times New Roman"/>
          <w:color w:val="000000"/>
          <w:sz w:val="25"/>
          <w:szCs w:val="25"/>
        </w:rPr>
        <w:t>check calendar for the availability of facilities and</w:t>
      </w:r>
      <w:r w:rsidR="00BD6AC6" w:rsidRPr="00662D19">
        <w:rPr>
          <w:rFonts w:ascii="Times New Roman" w:hAnsi="Times New Roman" w:cs="Times New Roman"/>
          <w:color w:val="000000"/>
          <w:sz w:val="25"/>
          <w:szCs w:val="25"/>
        </w:rPr>
        <w:t xml:space="preserve"> make notation on form</w:t>
      </w:r>
    </w:p>
    <w:p w14:paraId="65847CBB" w14:textId="771D5445" w:rsidR="00B12D87" w:rsidRPr="00662D19" w:rsidRDefault="00B12D87" w:rsidP="00662D19">
      <w:pPr>
        <w:pStyle w:val="ListParagraph"/>
        <w:widowControl w:val="0"/>
        <w:numPr>
          <w:ilvl w:val="0"/>
          <w:numId w:val="52"/>
        </w:numPr>
        <w:autoSpaceDE w:val="0"/>
        <w:autoSpaceDN w:val="0"/>
        <w:adjustRightInd w:val="0"/>
        <w:spacing w:after="240" w:line="240" w:lineRule="auto"/>
        <w:jc w:val="both"/>
        <w:rPr>
          <w:rFonts w:ascii="Times New Roman" w:hAnsi="Times New Roman" w:cs="Times New Roman"/>
          <w:color w:val="000000"/>
          <w:sz w:val="25"/>
          <w:szCs w:val="25"/>
        </w:rPr>
      </w:pPr>
      <w:r w:rsidRPr="00662D19">
        <w:rPr>
          <w:rFonts w:ascii="Times New Roman" w:hAnsi="Times New Roman" w:cs="Times New Roman"/>
          <w:color w:val="000000"/>
          <w:sz w:val="25"/>
          <w:szCs w:val="25"/>
        </w:rPr>
        <w:t xml:space="preserve">Pastor takes the request to Church Council meeting for approval. </w:t>
      </w:r>
      <w:r w:rsidRPr="00662D19">
        <w:rPr>
          <w:rFonts w:ascii="MS Mincho" w:eastAsia="MS Mincho" w:hAnsi="MS Mincho" w:cs="MS Mincho"/>
          <w:color w:val="000000"/>
          <w:sz w:val="25"/>
          <w:szCs w:val="25"/>
        </w:rPr>
        <w:t> </w:t>
      </w:r>
    </w:p>
    <w:p w14:paraId="26B1F298" w14:textId="77777777" w:rsidR="00B12D87" w:rsidRPr="00662D19" w:rsidRDefault="00B12D87" w:rsidP="00662D19">
      <w:pPr>
        <w:pStyle w:val="ListParagraph"/>
        <w:widowControl w:val="0"/>
        <w:numPr>
          <w:ilvl w:val="0"/>
          <w:numId w:val="52"/>
        </w:numPr>
        <w:autoSpaceDE w:val="0"/>
        <w:autoSpaceDN w:val="0"/>
        <w:adjustRightInd w:val="0"/>
        <w:spacing w:after="240" w:line="240" w:lineRule="auto"/>
        <w:jc w:val="both"/>
        <w:rPr>
          <w:rFonts w:ascii="Times New Roman" w:hAnsi="Times New Roman" w:cs="Times New Roman"/>
          <w:color w:val="000000"/>
          <w:sz w:val="25"/>
          <w:szCs w:val="25"/>
        </w:rPr>
      </w:pPr>
      <w:r w:rsidRPr="00662D19">
        <w:rPr>
          <w:rFonts w:ascii="Times New Roman" w:hAnsi="Times New Roman" w:cs="Times New Roman"/>
          <w:color w:val="000000"/>
          <w:sz w:val="25"/>
          <w:szCs w:val="25"/>
        </w:rPr>
        <w:t xml:space="preserve">Secretary notifies requesting person of approval. </w:t>
      </w:r>
      <w:r w:rsidRPr="00662D19">
        <w:rPr>
          <w:rFonts w:ascii="MS Mincho" w:eastAsia="MS Mincho" w:hAnsi="MS Mincho" w:cs="MS Mincho"/>
          <w:color w:val="000000"/>
          <w:sz w:val="25"/>
          <w:szCs w:val="25"/>
        </w:rPr>
        <w:t> </w:t>
      </w:r>
    </w:p>
    <w:p w14:paraId="13B470D6" w14:textId="5DEF6EA2" w:rsidR="00B12D87" w:rsidRPr="00662D19" w:rsidRDefault="00B12D87" w:rsidP="00662D19">
      <w:pPr>
        <w:pStyle w:val="ListParagraph"/>
        <w:widowControl w:val="0"/>
        <w:numPr>
          <w:ilvl w:val="0"/>
          <w:numId w:val="52"/>
        </w:numPr>
        <w:autoSpaceDE w:val="0"/>
        <w:autoSpaceDN w:val="0"/>
        <w:adjustRightInd w:val="0"/>
        <w:spacing w:after="240" w:line="240" w:lineRule="auto"/>
        <w:jc w:val="both"/>
        <w:rPr>
          <w:rFonts w:ascii="Times New Roman" w:hAnsi="Times New Roman" w:cs="Times New Roman"/>
          <w:color w:val="000000"/>
          <w:sz w:val="25"/>
          <w:szCs w:val="25"/>
        </w:rPr>
      </w:pPr>
      <w:r w:rsidRPr="00662D19">
        <w:rPr>
          <w:rFonts w:ascii="Times New Roman" w:hAnsi="Times New Roman" w:cs="Times New Roman"/>
          <w:color w:val="000000"/>
          <w:sz w:val="25"/>
          <w:szCs w:val="25"/>
        </w:rPr>
        <w:t xml:space="preserve">Secretary distributes a weekly building use calendar to each staff member and to the person responsible for opening and closing the building. </w:t>
      </w:r>
      <w:r w:rsidRPr="00662D19">
        <w:rPr>
          <w:rFonts w:ascii="MS Mincho" w:eastAsia="MS Mincho" w:hAnsi="MS Mincho" w:cs="MS Mincho"/>
          <w:color w:val="000000"/>
          <w:sz w:val="25"/>
          <w:szCs w:val="25"/>
        </w:rPr>
        <w:t> </w:t>
      </w:r>
    </w:p>
    <w:p w14:paraId="5874C96B" w14:textId="77777777" w:rsidR="002A1851" w:rsidRPr="00662D19" w:rsidRDefault="00B12D87" w:rsidP="00B12D87">
      <w:pPr>
        <w:autoSpaceDE w:val="0"/>
        <w:autoSpaceDN w:val="0"/>
        <w:adjustRightInd w:val="0"/>
        <w:rPr>
          <w:color w:val="000000"/>
          <w:sz w:val="25"/>
          <w:szCs w:val="25"/>
        </w:rPr>
      </w:pPr>
      <w:r w:rsidRPr="00662D19">
        <w:rPr>
          <w:b/>
          <w:bCs/>
          <w:color w:val="000000"/>
          <w:sz w:val="25"/>
          <w:szCs w:val="25"/>
        </w:rPr>
        <w:t xml:space="preserve">Cancellations </w:t>
      </w:r>
      <w:r w:rsidRPr="00662D19">
        <w:rPr>
          <w:b/>
          <w:bCs/>
          <w:color w:val="000000"/>
        </w:rPr>
        <w:t>or</w:t>
      </w:r>
      <w:r w:rsidRPr="00662D19">
        <w:rPr>
          <w:b/>
          <w:bCs/>
          <w:color w:val="000000"/>
          <w:sz w:val="25"/>
          <w:szCs w:val="25"/>
        </w:rPr>
        <w:t xml:space="preserve"> Changes</w:t>
      </w:r>
      <w:r w:rsidRPr="00662D19">
        <w:rPr>
          <w:color w:val="000000"/>
          <w:sz w:val="25"/>
          <w:szCs w:val="25"/>
        </w:rPr>
        <w:t>: To change the date, time, or cancel the event please contact the Secretary as soon as possible to note cancellation in the bulletin or newsletter</w:t>
      </w:r>
      <w:r w:rsidR="008E6564" w:rsidRPr="00662D19">
        <w:rPr>
          <w:color w:val="000000"/>
          <w:sz w:val="25"/>
          <w:szCs w:val="25"/>
        </w:rPr>
        <w:t xml:space="preserve"> </w:t>
      </w:r>
      <w:r w:rsidR="00BA296C" w:rsidRPr="00662D19">
        <w:rPr>
          <w:color w:val="000000"/>
          <w:sz w:val="25"/>
          <w:szCs w:val="25"/>
        </w:rPr>
        <w:t xml:space="preserve">  </w:t>
      </w:r>
    </w:p>
    <w:p w14:paraId="7253E9A2" w14:textId="135FF0DB" w:rsidR="00BD6AC6" w:rsidRPr="00662D19" w:rsidRDefault="00BA296C" w:rsidP="00B12D87">
      <w:pPr>
        <w:autoSpaceDE w:val="0"/>
        <w:autoSpaceDN w:val="0"/>
        <w:adjustRightInd w:val="0"/>
        <w:rPr>
          <w:color w:val="000000"/>
          <w:sz w:val="23"/>
          <w:szCs w:val="23"/>
        </w:rPr>
      </w:pPr>
      <w:r w:rsidRPr="00662D19">
        <w:rPr>
          <w:noProof/>
        </w:rPr>
        <w:lastRenderedPageBreak/>
        <w:drawing>
          <wp:inline distT="0" distB="0" distL="0" distR="0" wp14:anchorId="206FA71F" wp14:editId="384D6685">
            <wp:extent cx="5671820" cy="1944974"/>
            <wp:effectExtent l="0" t="0" r="0" b="1143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873954" cy="2014290"/>
                    </a:xfrm>
                    <a:prstGeom prst="rect">
                      <a:avLst/>
                    </a:prstGeom>
                    <a:noFill/>
                    <a:ln>
                      <a:noFill/>
                    </a:ln>
                    <a:effectLst>
                      <a:softEdge rad="0"/>
                    </a:effectLst>
                  </pic:spPr>
                </pic:pic>
              </a:graphicData>
            </a:graphic>
          </wp:inline>
        </w:drawing>
      </w:r>
    </w:p>
    <w:p w14:paraId="2E0E5F1C" w14:textId="77777777" w:rsidR="00BD6AC6" w:rsidRPr="00662D19" w:rsidRDefault="00BD6AC6" w:rsidP="00B12D87">
      <w:pPr>
        <w:autoSpaceDE w:val="0"/>
        <w:autoSpaceDN w:val="0"/>
        <w:adjustRightInd w:val="0"/>
        <w:rPr>
          <w:b/>
          <w:bCs/>
          <w:sz w:val="23"/>
          <w:szCs w:val="23"/>
        </w:rPr>
      </w:pPr>
    </w:p>
    <w:p w14:paraId="71AC7DDC" w14:textId="77777777" w:rsidR="00683DDA" w:rsidRPr="00662D19" w:rsidRDefault="00683DDA" w:rsidP="00683DDA">
      <w:pPr>
        <w:autoSpaceDE w:val="0"/>
        <w:autoSpaceDN w:val="0"/>
        <w:adjustRightInd w:val="0"/>
        <w:rPr>
          <w:b/>
          <w:bCs/>
          <w:sz w:val="23"/>
          <w:szCs w:val="23"/>
        </w:rPr>
      </w:pPr>
      <w:r w:rsidRPr="00662D19">
        <w:rPr>
          <w:b/>
          <w:bCs/>
          <w:sz w:val="23"/>
          <w:szCs w:val="23"/>
        </w:rPr>
        <w:t>Article VI: Church Business Meetings</w:t>
      </w:r>
    </w:p>
    <w:p w14:paraId="31A4B614" w14:textId="77777777" w:rsidR="00BA296C" w:rsidRPr="00662D19" w:rsidRDefault="00BA296C" w:rsidP="00683DDA">
      <w:pPr>
        <w:autoSpaceDE w:val="0"/>
        <w:autoSpaceDN w:val="0"/>
        <w:adjustRightInd w:val="0"/>
        <w:rPr>
          <w:b/>
          <w:bCs/>
          <w:sz w:val="18"/>
          <w:szCs w:val="18"/>
        </w:rPr>
      </w:pPr>
    </w:p>
    <w:p w14:paraId="016555BD" w14:textId="77777777" w:rsidR="00683DDA" w:rsidRPr="00662D19" w:rsidRDefault="00683DDA" w:rsidP="00683DDA">
      <w:pPr>
        <w:autoSpaceDE w:val="0"/>
        <w:autoSpaceDN w:val="0"/>
        <w:adjustRightInd w:val="0"/>
        <w:rPr>
          <w:sz w:val="23"/>
          <w:szCs w:val="23"/>
        </w:rPr>
      </w:pPr>
      <w:r w:rsidRPr="00662D19">
        <w:rPr>
          <w:sz w:val="23"/>
          <w:szCs w:val="23"/>
        </w:rPr>
        <w:t>1. A regular business meeting of the church shall be held quarterly in the months of January, April, July, and October. Meetings for specific purposes – leader selection and adoption of the church budget – are described elsewhere in these bylaws.</w:t>
      </w:r>
    </w:p>
    <w:p w14:paraId="2796EE08" w14:textId="77777777" w:rsidR="00683DDA" w:rsidRPr="00662D19" w:rsidRDefault="00683DDA" w:rsidP="00683DDA">
      <w:pPr>
        <w:autoSpaceDE w:val="0"/>
        <w:autoSpaceDN w:val="0"/>
        <w:adjustRightInd w:val="0"/>
        <w:rPr>
          <w:sz w:val="23"/>
          <w:szCs w:val="23"/>
        </w:rPr>
      </w:pPr>
    </w:p>
    <w:p w14:paraId="64366F7D" w14:textId="77777777" w:rsidR="00683DDA" w:rsidRPr="00662D19" w:rsidRDefault="00683DDA" w:rsidP="00683DDA">
      <w:pPr>
        <w:autoSpaceDE w:val="0"/>
        <w:autoSpaceDN w:val="0"/>
        <w:adjustRightInd w:val="0"/>
        <w:rPr>
          <w:sz w:val="23"/>
          <w:szCs w:val="23"/>
        </w:rPr>
      </w:pPr>
      <w:r w:rsidRPr="00662D19">
        <w:rPr>
          <w:sz w:val="23"/>
          <w:szCs w:val="23"/>
        </w:rPr>
        <w:t>2. The pastor or the designated leader may call additional business meetings. There must be a letter sent to the congregation in advance or one week’s notice given to the church by public announcement.</w:t>
      </w:r>
    </w:p>
    <w:p w14:paraId="175FF7CD" w14:textId="77777777" w:rsidR="00683DDA" w:rsidRPr="00662D19" w:rsidRDefault="00683DDA" w:rsidP="00683DDA">
      <w:pPr>
        <w:autoSpaceDE w:val="0"/>
        <w:autoSpaceDN w:val="0"/>
        <w:adjustRightInd w:val="0"/>
        <w:rPr>
          <w:sz w:val="23"/>
          <w:szCs w:val="23"/>
        </w:rPr>
      </w:pPr>
    </w:p>
    <w:p w14:paraId="57B22620" w14:textId="77777777" w:rsidR="00683DDA" w:rsidRPr="00662D19" w:rsidRDefault="00683DDA" w:rsidP="00683DDA">
      <w:pPr>
        <w:autoSpaceDE w:val="0"/>
        <w:autoSpaceDN w:val="0"/>
        <w:adjustRightInd w:val="0"/>
        <w:rPr>
          <w:sz w:val="23"/>
          <w:szCs w:val="23"/>
        </w:rPr>
      </w:pPr>
      <w:r w:rsidRPr="00662D19">
        <w:rPr>
          <w:sz w:val="23"/>
          <w:szCs w:val="23"/>
        </w:rPr>
        <w:t>3. The pastor shall serve as moderator. He may appoint another ordained ministerial staff member to moderate or ask an elder to serve as moderator. Provisions for moderators when discussing the termination of a ministerial staff member are elsewhere described in the by-laws.</w:t>
      </w:r>
    </w:p>
    <w:p w14:paraId="686D6B5F" w14:textId="77777777" w:rsidR="00683DDA" w:rsidRPr="00662D19" w:rsidRDefault="00683DDA" w:rsidP="00683DDA">
      <w:pPr>
        <w:autoSpaceDE w:val="0"/>
        <w:autoSpaceDN w:val="0"/>
        <w:adjustRightInd w:val="0"/>
        <w:rPr>
          <w:sz w:val="23"/>
          <w:szCs w:val="23"/>
        </w:rPr>
      </w:pPr>
    </w:p>
    <w:p w14:paraId="48BCFBDF" w14:textId="77777777" w:rsidR="00683DDA" w:rsidRPr="00662D19" w:rsidRDefault="00683DDA" w:rsidP="00683DDA">
      <w:pPr>
        <w:autoSpaceDE w:val="0"/>
        <w:autoSpaceDN w:val="0"/>
        <w:adjustRightInd w:val="0"/>
        <w:rPr>
          <w:sz w:val="23"/>
          <w:szCs w:val="23"/>
        </w:rPr>
      </w:pPr>
      <w:r w:rsidRPr="00662D19">
        <w:rPr>
          <w:sz w:val="23"/>
          <w:szCs w:val="23"/>
        </w:rPr>
        <w:t>4. The moderator may appoint parliamentarians for the meeting.</w:t>
      </w:r>
    </w:p>
    <w:p w14:paraId="1517641E" w14:textId="77777777" w:rsidR="00683DDA" w:rsidRPr="00662D19" w:rsidRDefault="00683DDA" w:rsidP="00683DDA">
      <w:pPr>
        <w:autoSpaceDE w:val="0"/>
        <w:autoSpaceDN w:val="0"/>
        <w:adjustRightInd w:val="0"/>
        <w:rPr>
          <w:sz w:val="23"/>
          <w:szCs w:val="23"/>
        </w:rPr>
      </w:pPr>
      <w:r w:rsidRPr="00662D19">
        <w:rPr>
          <w:sz w:val="23"/>
          <w:szCs w:val="23"/>
        </w:rPr>
        <w:t>5. Quorum shall be those church members present and voting.</w:t>
      </w:r>
    </w:p>
    <w:p w14:paraId="3D689F07" w14:textId="77777777" w:rsidR="00683DDA" w:rsidRPr="00662D19" w:rsidRDefault="00683DDA" w:rsidP="00683DDA">
      <w:pPr>
        <w:autoSpaceDE w:val="0"/>
        <w:autoSpaceDN w:val="0"/>
        <w:adjustRightInd w:val="0"/>
        <w:rPr>
          <w:sz w:val="23"/>
          <w:szCs w:val="23"/>
        </w:rPr>
      </w:pPr>
    </w:p>
    <w:p w14:paraId="71A997FF" w14:textId="77777777" w:rsidR="00683DDA" w:rsidRPr="00662D19" w:rsidRDefault="00683DDA" w:rsidP="00683DDA">
      <w:pPr>
        <w:autoSpaceDE w:val="0"/>
        <w:autoSpaceDN w:val="0"/>
        <w:adjustRightInd w:val="0"/>
        <w:rPr>
          <w:sz w:val="23"/>
          <w:szCs w:val="23"/>
        </w:rPr>
      </w:pPr>
      <w:r w:rsidRPr="00662D19">
        <w:rPr>
          <w:sz w:val="23"/>
          <w:szCs w:val="23"/>
        </w:rPr>
        <w:t>6. Church business meetings shall be conducted according to Robert’s Rules of Order, most recent edition, unless otherwise specified in these by-laws.</w:t>
      </w:r>
    </w:p>
    <w:p w14:paraId="12390448" w14:textId="77777777" w:rsidR="00683DDA" w:rsidRPr="00662D19" w:rsidRDefault="00683DDA" w:rsidP="00683DDA">
      <w:pPr>
        <w:autoSpaceDE w:val="0"/>
        <w:autoSpaceDN w:val="0"/>
        <w:adjustRightInd w:val="0"/>
        <w:rPr>
          <w:sz w:val="23"/>
          <w:szCs w:val="23"/>
        </w:rPr>
      </w:pPr>
      <w:r w:rsidRPr="00662D19">
        <w:rPr>
          <w:sz w:val="23"/>
          <w:szCs w:val="23"/>
        </w:rPr>
        <w:t>7. At any regular service of the church, the church may vote to receive new members, or elect messengers to associational, convention, or Concern Mission Convention meetings. The pastor or his designated person shall stand as automatically elected to serve as a messenger to these meetings.</w:t>
      </w:r>
    </w:p>
    <w:p w14:paraId="3065EE56" w14:textId="77777777" w:rsidR="00683DDA" w:rsidRPr="00662D19" w:rsidRDefault="00683DDA" w:rsidP="00683DDA">
      <w:pPr>
        <w:autoSpaceDE w:val="0"/>
        <w:autoSpaceDN w:val="0"/>
        <w:adjustRightInd w:val="0"/>
        <w:rPr>
          <w:sz w:val="23"/>
          <w:szCs w:val="23"/>
        </w:rPr>
      </w:pPr>
    </w:p>
    <w:p w14:paraId="51752B37" w14:textId="77777777" w:rsidR="00683DDA" w:rsidRPr="00662D19" w:rsidRDefault="00683DDA" w:rsidP="00683DDA">
      <w:pPr>
        <w:autoSpaceDE w:val="0"/>
        <w:autoSpaceDN w:val="0"/>
        <w:adjustRightInd w:val="0"/>
        <w:rPr>
          <w:sz w:val="23"/>
          <w:szCs w:val="23"/>
        </w:rPr>
      </w:pPr>
      <w:r w:rsidRPr="00662D19">
        <w:rPr>
          <w:sz w:val="23"/>
          <w:szCs w:val="23"/>
        </w:rPr>
        <w:t>8. Except for the three-quarters majority required by the church to call staff members, no larger majority than two-thirds shall be required.</w:t>
      </w:r>
    </w:p>
    <w:p w14:paraId="1707ABE2" w14:textId="77777777" w:rsidR="00683DDA" w:rsidRPr="00662D19" w:rsidRDefault="00683DDA" w:rsidP="00683DDA">
      <w:pPr>
        <w:autoSpaceDE w:val="0"/>
        <w:autoSpaceDN w:val="0"/>
        <w:adjustRightInd w:val="0"/>
        <w:rPr>
          <w:sz w:val="23"/>
          <w:szCs w:val="23"/>
        </w:rPr>
      </w:pPr>
    </w:p>
    <w:p w14:paraId="1C59BAD8" w14:textId="77777777" w:rsidR="00683DDA" w:rsidRPr="00662D19" w:rsidRDefault="00683DDA" w:rsidP="00683DDA">
      <w:pPr>
        <w:autoSpaceDE w:val="0"/>
        <w:autoSpaceDN w:val="0"/>
        <w:adjustRightInd w:val="0"/>
        <w:rPr>
          <w:sz w:val="23"/>
          <w:szCs w:val="23"/>
        </w:rPr>
      </w:pPr>
      <w:r w:rsidRPr="00662D19">
        <w:rPr>
          <w:sz w:val="23"/>
          <w:szCs w:val="23"/>
        </w:rPr>
        <w:t>9. Church members must be at least 12 years old to vote on church business. [See Article I.6]</w:t>
      </w:r>
    </w:p>
    <w:p w14:paraId="3961BDB8" w14:textId="77777777" w:rsidR="00683DDA" w:rsidRPr="00662D19" w:rsidRDefault="00683DDA" w:rsidP="00683DDA">
      <w:pPr>
        <w:autoSpaceDE w:val="0"/>
        <w:autoSpaceDN w:val="0"/>
        <w:adjustRightInd w:val="0"/>
        <w:rPr>
          <w:b/>
          <w:bCs/>
          <w:sz w:val="23"/>
          <w:szCs w:val="23"/>
        </w:rPr>
      </w:pPr>
    </w:p>
    <w:p w14:paraId="75B82018" w14:textId="77777777" w:rsidR="00683DDA" w:rsidRPr="00662D19" w:rsidRDefault="00683DDA" w:rsidP="00683DDA">
      <w:pPr>
        <w:autoSpaceDE w:val="0"/>
        <w:autoSpaceDN w:val="0"/>
        <w:adjustRightInd w:val="0"/>
        <w:rPr>
          <w:b/>
          <w:bCs/>
          <w:sz w:val="23"/>
          <w:szCs w:val="23"/>
        </w:rPr>
      </w:pPr>
      <w:r w:rsidRPr="00662D19">
        <w:rPr>
          <w:b/>
          <w:bCs/>
          <w:sz w:val="23"/>
          <w:szCs w:val="23"/>
        </w:rPr>
        <w:t>Article VII: Denominational Affiliation and Representation</w:t>
      </w:r>
    </w:p>
    <w:p w14:paraId="372215A2" w14:textId="77777777" w:rsidR="00BA296C" w:rsidRPr="00662D19" w:rsidRDefault="00BA296C" w:rsidP="00683DDA">
      <w:pPr>
        <w:autoSpaceDE w:val="0"/>
        <w:autoSpaceDN w:val="0"/>
        <w:adjustRightInd w:val="0"/>
        <w:rPr>
          <w:b/>
          <w:bCs/>
          <w:sz w:val="23"/>
          <w:szCs w:val="23"/>
        </w:rPr>
      </w:pPr>
    </w:p>
    <w:p w14:paraId="33B43A45" w14:textId="77777777" w:rsidR="00683DDA" w:rsidRPr="00662D19" w:rsidRDefault="00683DDA" w:rsidP="00683DDA">
      <w:pPr>
        <w:autoSpaceDE w:val="0"/>
        <w:autoSpaceDN w:val="0"/>
        <w:adjustRightInd w:val="0"/>
        <w:rPr>
          <w:sz w:val="23"/>
          <w:szCs w:val="23"/>
        </w:rPr>
      </w:pPr>
      <w:r w:rsidRPr="00662D19">
        <w:rPr>
          <w:sz w:val="23"/>
          <w:szCs w:val="23"/>
        </w:rPr>
        <w:t xml:space="preserve">1. The congregation may elect messengers to attend annual business meetings of the Christian bodies with which the church cooperates to advance the Kingdom of Christ:  </w:t>
      </w:r>
    </w:p>
    <w:p w14:paraId="242C4528" w14:textId="77777777" w:rsidR="00683DDA" w:rsidRPr="00662D19" w:rsidRDefault="00683DDA" w:rsidP="00683DDA">
      <w:pPr>
        <w:autoSpaceDE w:val="0"/>
        <w:autoSpaceDN w:val="0"/>
        <w:adjustRightInd w:val="0"/>
        <w:rPr>
          <w:sz w:val="23"/>
          <w:szCs w:val="23"/>
        </w:rPr>
      </w:pPr>
    </w:p>
    <w:p w14:paraId="5165CC13" w14:textId="77777777" w:rsidR="00683DDA" w:rsidRPr="00662D19" w:rsidRDefault="00683DDA" w:rsidP="00683DDA">
      <w:pPr>
        <w:autoSpaceDE w:val="0"/>
        <w:autoSpaceDN w:val="0"/>
        <w:adjustRightInd w:val="0"/>
        <w:rPr>
          <w:sz w:val="23"/>
          <w:szCs w:val="23"/>
        </w:rPr>
      </w:pPr>
      <w:r w:rsidRPr="00662D19">
        <w:rPr>
          <w:sz w:val="23"/>
          <w:szCs w:val="23"/>
        </w:rPr>
        <w:t>2. The pastor shall be automatically, by virtue of his office, an appointed messenger to these denominational meetings.</w:t>
      </w:r>
    </w:p>
    <w:p w14:paraId="4952C5C0" w14:textId="77777777" w:rsidR="00683DDA" w:rsidRPr="00662D19" w:rsidRDefault="00683DDA" w:rsidP="00683DDA">
      <w:pPr>
        <w:autoSpaceDE w:val="0"/>
        <w:autoSpaceDN w:val="0"/>
        <w:adjustRightInd w:val="0"/>
        <w:rPr>
          <w:sz w:val="23"/>
          <w:szCs w:val="23"/>
        </w:rPr>
      </w:pPr>
    </w:p>
    <w:p w14:paraId="4370F518" w14:textId="77777777" w:rsidR="000953D0" w:rsidRPr="00662D19" w:rsidRDefault="000953D0" w:rsidP="000953D0">
      <w:pPr>
        <w:jc w:val="center"/>
        <w:rPr>
          <w:b/>
          <w:bCs/>
          <w:sz w:val="23"/>
          <w:szCs w:val="23"/>
        </w:rPr>
      </w:pPr>
      <w:r w:rsidRPr="00662D19">
        <w:rPr>
          <w:b/>
          <w:bCs/>
          <w:sz w:val="23"/>
          <w:szCs w:val="23"/>
        </w:rPr>
        <w:lastRenderedPageBreak/>
        <w:t>CHURCH AGENDA</w:t>
      </w:r>
    </w:p>
    <w:p w14:paraId="5F778444" w14:textId="77777777" w:rsidR="000953D0" w:rsidRPr="00662D19" w:rsidRDefault="000953D0" w:rsidP="000953D0">
      <w:pPr>
        <w:jc w:val="center"/>
        <w:rPr>
          <w:sz w:val="23"/>
          <w:szCs w:val="23"/>
        </w:rPr>
      </w:pPr>
    </w:p>
    <w:p w14:paraId="071A09C9"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CALL TO ORDER BY CHAIRPERSON</w:t>
      </w:r>
    </w:p>
    <w:p w14:paraId="0CF618C6"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SCRIPTURE/PRAYER</w:t>
      </w:r>
    </w:p>
    <w:p w14:paraId="5821129C"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APPROVAL OF/ADDITIONS TO AGENDA</w:t>
      </w:r>
    </w:p>
    <w:p w14:paraId="07D3CABC"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APPROVAL OF MINUTES OF LAST MEETING</w:t>
      </w:r>
    </w:p>
    <w:p w14:paraId="63153C87"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FOLLOW-UP REPORTS FROM LAST MEETING</w:t>
      </w:r>
    </w:p>
    <w:p w14:paraId="40BFE3A8"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REVIEW AND EVALUATE CHURCH PROGRAM EVENTS AND ACTIVITIES CONDUCTED SINCE LAST MEETING</w:t>
      </w:r>
    </w:p>
    <w:p w14:paraId="1C8D6AFE"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PREVIEW AND COORDINATE FUTURE EVENTS AND ACTIVITIES PLANNED FOR THE NEXT THREE MONTHS</w:t>
      </w:r>
    </w:p>
    <w:p w14:paraId="784E4645"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PLAN AND/OR OVERVIEW FUTURE EVENTS AND ACTIVITIES THAT ARE MORE THAN THREE MONTHS</w:t>
      </w:r>
    </w:p>
    <w:p w14:paraId="6DEAC784"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SUMMARY OF MEETING AND DECISIONS BY CHAIRPERSON</w:t>
      </w:r>
    </w:p>
    <w:p w14:paraId="62F4F5EE"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PREPARATION OF ANY RECOMMENDATIONS</w:t>
      </w:r>
    </w:p>
    <w:p w14:paraId="6A8BA9B6"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ASSIGNMENTS FOR FOLLOW-UP BY NEXT MEETING (EXAMPLE, SPECIAL PROJECTS ABD REPORTS)</w:t>
      </w:r>
    </w:p>
    <w:p w14:paraId="0AFAADCC" w14:textId="77777777" w:rsidR="000953D0" w:rsidRPr="00662D19" w:rsidRDefault="000953D0" w:rsidP="00DB60FD">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BRIEF EVALUATION OF MEETING</w:t>
      </w:r>
    </w:p>
    <w:p w14:paraId="6194510B" w14:textId="04227922" w:rsidR="005F1CF4" w:rsidRPr="00662D19" w:rsidRDefault="000953D0" w:rsidP="00AE7960">
      <w:pPr>
        <w:pStyle w:val="ListParagraph"/>
        <w:numPr>
          <w:ilvl w:val="0"/>
          <w:numId w:val="126"/>
        </w:numPr>
        <w:spacing w:after="160" w:line="259" w:lineRule="auto"/>
        <w:rPr>
          <w:rFonts w:ascii="Times New Roman" w:hAnsi="Times New Roman" w:cs="Times New Roman"/>
          <w:sz w:val="23"/>
          <w:szCs w:val="23"/>
        </w:rPr>
      </w:pPr>
      <w:r w:rsidRPr="00662D19">
        <w:rPr>
          <w:rFonts w:ascii="Times New Roman" w:hAnsi="Times New Roman" w:cs="Times New Roman"/>
          <w:sz w:val="23"/>
          <w:szCs w:val="23"/>
        </w:rPr>
        <w:t>ADJOURN</w:t>
      </w:r>
    </w:p>
    <w:p w14:paraId="678CCD60" w14:textId="77777777" w:rsidR="000953D0" w:rsidRPr="00662D19" w:rsidRDefault="000953D0" w:rsidP="00683DDA">
      <w:pPr>
        <w:autoSpaceDE w:val="0"/>
        <w:autoSpaceDN w:val="0"/>
        <w:adjustRightInd w:val="0"/>
        <w:rPr>
          <w:sz w:val="23"/>
          <w:szCs w:val="23"/>
        </w:rPr>
      </w:pPr>
    </w:p>
    <w:p w14:paraId="2195E985" w14:textId="77777777" w:rsidR="00971DA9" w:rsidRPr="00662D19" w:rsidRDefault="00971DA9" w:rsidP="00683DDA">
      <w:pPr>
        <w:autoSpaceDE w:val="0"/>
        <w:autoSpaceDN w:val="0"/>
        <w:adjustRightInd w:val="0"/>
        <w:rPr>
          <w:sz w:val="23"/>
          <w:szCs w:val="23"/>
        </w:rPr>
      </w:pPr>
    </w:p>
    <w:p w14:paraId="0F2C534F" w14:textId="77777777" w:rsidR="00971DA9" w:rsidRPr="00662D19" w:rsidRDefault="00971DA9" w:rsidP="00683DDA">
      <w:pPr>
        <w:autoSpaceDE w:val="0"/>
        <w:autoSpaceDN w:val="0"/>
        <w:adjustRightInd w:val="0"/>
        <w:rPr>
          <w:sz w:val="23"/>
          <w:szCs w:val="23"/>
        </w:rPr>
      </w:pPr>
    </w:p>
    <w:p w14:paraId="3284B5D2" w14:textId="77777777" w:rsidR="00971DA9" w:rsidRPr="00662D19" w:rsidRDefault="00971DA9" w:rsidP="00683DDA">
      <w:pPr>
        <w:autoSpaceDE w:val="0"/>
        <w:autoSpaceDN w:val="0"/>
        <w:adjustRightInd w:val="0"/>
        <w:rPr>
          <w:sz w:val="23"/>
          <w:szCs w:val="23"/>
        </w:rPr>
      </w:pPr>
    </w:p>
    <w:p w14:paraId="28401501" w14:textId="77777777" w:rsidR="00971DA9" w:rsidRPr="00662D19" w:rsidRDefault="00971DA9" w:rsidP="00683DDA">
      <w:pPr>
        <w:autoSpaceDE w:val="0"/>
        <w:autoSpaceDN w:val="0"/>
        <w:adjustRightInd w:val="0"/>
        <w:rPr>
          <w:sz w:val="23"/>
          <w:szCs w:val="23"/>
        </w:rPr>
      </w:pPr>
    </w:p>
    <w:p w14:paraId="3D72876D" w14:textId="77777777" w:rsidR="00971DA9" w:rsidRPr="00662D19" w:rsidRDefault="00971DA9" w:rsidP="00683DDA">
      <w:pPr>
        <w:autoSpaceDE w:val="0"/>
        <w:autoSpaceDN w:val="0"/>
        <w:adjustRightInd w:val="0"/>
        <w:rPr>
          <w:sz w:val="23"/>
          <w:szCs w:val="23"/>
        </w:rPr>
      </w:pPr>
    </w:p>
    <w:p w14:paraId="6DC2460C" w14:textId="77777777" w:rsidR="00971DA9" w:rsidRPr="00662D19" w:rsidRDefault="00971DA9" w:rsidP="00683DDA">
      <w:pPr>
        <w:autoSpaceDE w:val="0"/>
        <w:autoSpaceDN w:val="0"/>
        <w:adjustRightInd w:val="0"/>
        <w:rPr>
          <w:sz w:val="23"/>
          <w:szCs w:val="23"/>
        </w:rPr>
      </w:pPr>
    </w:p>
    <w:p w14:paraId="51063850" w14:textId="77777777" w:rsidR="00971DA9" w:rsidRPr="00662D19" w:rsidRDefault="00971DA9" w:rsidP="00683DDA">
      <w:pPr>
        <w:autoSpaceDE w:val="0"/>
        <w:autoSpaceDN w:val="0"/>
        <w:adjustRightInd w:val="0"/>
        <w:rPr>
          <w:sz w:val="23"/>
          <w:szCs w:val="23"/>
        </w:rPr>
      </w:pPr>
    </w:p>
    <w:p w14:paraId="76AB3BF0" w14:textId="77777777" w:rsidR="00971DA9" w:rsidRPr="00662D19" w:rsidRDefault="00971DA9" w:rsidP="00683DDA">
      <w:pPr>
        <w:autoSpaceDE w:val="0"/>
        <w:autoSpaceDN w:val="0"/>
        <w:adjustRightInd w:val="0"/>
        <w:rPr>
          <w:sz w:val="23"/>
          <w:szCs w:val="23"/>
        </w:rPr>
      </w:pPr>
    </w:p>
    <w:p w14:paraId="22274F17" w14:textId="77777777" w:rsidR="00971DA9" w:rsidRPr="00662D19" w:rsidRDefault="00971DA9" w:rsidP="00683DDA">
      <w:pPr>
        <w:autoSpaceDE w:val="0"/>
        <w:autoSpaceDN w:val="0"/>
        <w:adjustRightInd w:val="0"/>
        <w:rPr>
          <w:sz w:val="23"/>
          <w:szCs w:val="23"/>
        </w:rPr>
      </w:pPr>
    </w:p>
    <w:p w14:paraId="5911E438" w14:textId="77777777" w:rsidR="00971DA9" w:rsidRPr="00662D19" w:rsidRDefault="00971DA9" w:rsidP="00683DDA">
      <w:pPr>
        <w:autoSpaceDE w:val="0"/>
        <w:autoSpaceDN w:val="0"/>
        <w:adjustRightInd w:val="0"/>
        <w:rPr>
          <w:sz w:val="23"/>
          <w:szCs w:val="23"/>
        </w:rPr>
      </w:pPr>
    </w:p>
    <w:p w14:paraId="1E6D2165" w14:textId="77777777" w:rsidR="00971DA9" w:rsidRPr="00662D19" w:rsidRDefault="00971DA9" w:rsidP="00683DDA">
      <w:pPr>
        <w:autoSpaceDE w:val="0"/>
        <w:autoSpaceDN w:val="0"/>
        <w:adjustRightInd w:val="0"/>
        <w:rPr>
          <w:sz w:val="23"/>
          <w:szCs w:val="23"/>
        </w:rPr>
      </w:pPr>
    </w:p>
    <w:p w14:paraId="1FAFC30E" w14:textId="77777777" w:rsidR="000953D0" w:rsidRPr="00662D19" w:rsidRDefault="000953D0" w:rsidP="00683DDA">
      <w:pPr>
        <w:autoSpaceDE w:val="0"/>
        <w:autoSpaceDN w:val="0"/>
        <w:adjustRightInd w:val="0"/>
        <w:rPr>
          <w:sz w:val="23"/>
          <w:szCs w:val="23"/>
        </w:rPr>
      </w:pPr>
    </w:p>
    <w:p w14:paraId="34DAA822" w14:textId="77777777" w:rsidR="000953D0" w:rsidRPr="00662D19" w:rsidRDefault="000953D0" w:rsidP="00683DDA">
      <w:pPr>
        <w:autoSpaceDE w:val="0"/>
        <w:autoSpaceDN w:val="0"/>
        <w:adjustRightInd w:val="0"/>
        <w:rPr>
          <w:sz w:val="23"/>
          <w:szCs w:val="23"/>
        </w:rPr>
      </w:pPr>
    </w:p>
    <w:p w14:paraId="187BB201" w14:textId="202461F7" w:rsidR="00683DDA" w:rsidRPr="00662D19" w:rsidRDefault="00BD6AC6" w:rsidP="00683DDA">
      <w:pPr>
        <w:widowControl w:val="0"/>
        <w:autoSpaceDE w:val="0"/>
        <w:autoSpaceDN w:val="0"/>
        <w:adjustRightInd w:val="0"/>
        <w:spacing w:after="240"/>
        <w:rPr>
          <w:color w:val="000000"/>
          <w:sz w:val="23"/>
          <w:szCs w:val="23"/>
        </w:rPr>
      </w:pPr>
      <w:r w:rsidRPr="00662D19">
        <w:rPr>
          <w:b/>
          <w:bCs/>
          <w:color w:val="000000"/>
          <w:sz w:val="23"/>
          <w:szCs w:val="23"/>
        </w:rPr>
        <w:lastRenderedPageBreak/>
        <w:t xml:space="preserve"> </w:t>
      </w:r>
      <w:r w:rsidR="00683DDA" w:rsidRPr="00662D19">
        <w:rPr>
          <w:color w:val="000000"/>
          <w:sz w:val="23"/>
          <w:szCs w:val="23"/>
        </w:rPr>
        <w:t>.</w:t>
      </w:r>
      <w:r w:rsidR="00482789" w:rsidRPr="00662D19">
        <w:t xml:space="preserve"> </w:t>
      </w:r>
      <w:r w:rsidR="00482789" w:rsidRPr="00662D19">
        <w:rPr>
          <w:noProof/>
        </w:rPr>
        <w:drawing>
          <wp:inline distT="0" distB="0" distL="0" distR="0" wp14:anchorId="10FAF86B" wp14:editId="06372430">
            <wp:extent cx="5428615" cy="2402840"/>
            <wp:effectExtent l="0" t="0" r="698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435639" cy="2405949"/>
                    </a:xfrm>
                    <a:prstGeom prst="rect">
                      <a:avLst/>
                    </a:prstGeom>
                    <a:noFill/>
                    <a:ln>
                      <a:noFill/>
                    </a:ln>
                  </pic:spPr>
                </pic:pic>
              </a:graphicData>
            </a:graphic>
          </wp:inline>
        </w:drawing>
      </w:r>
    </w:p>
    <w:p w14:paraId="5C688616" w14:textId="77777777" w:rsidR="00683DDA" w:rsidRPr="00662D19" w:rsidRDefault="00683DDA" w:rsidP="00683DDA">
      <w:pPr>
        <w:autoSpaceDE w:val="0"/>
        <w:autoSpaceDN w:val="0"/>
        <w:adjustRightInd w:val="0"/>
        <w:rPr>
          <w:b/>
          <w:bCs/>
          <w:sz w:val="23"/>
          <w:szCs w:val="23"/>
        </w:rPr>
      </w:pPr>
    </w:p>
    <w:p w14:paraId="30ECDCE6" w14:textId="77777777" w:rsidR="00683DDA" w:rsidRPr="00662D19" w:rsidRDefault="00683DDA" w:rsidP="00683DDA">
      <w:pPr>
        <w:autoSpaceDE w:val="0"/>
        <w:autoSpaceDN w:val="0"/>
        <w:adjustRightInd w:val="0"/>
        <w:rPr>
          <w:b/>
          <w:bCs/>
          <w:sz w:val="23"/>
          <w:szCs w:val="23"/>
        </w:rPr>
      </w:pPr>
      <w:r w:rsidRPr="00662D19">
        <w:rPr>
          <w:b/>
          <w:bCs/>
          <w:sz w:val="23"/>
          <w:szCs w:val="23"/>
        </w:rPr>
        <w:t>Article VIII:  Church Discipline</w:t>
      </w:r>
    </w:p>
    <w:p w14:paraId="71FEE3E3" w14:textId="77777777" w:rsidR="00BA296C" w:rsidRPr="00662D19" w:rsidRDefault="00BA296C" w:rsidP="00683DDA">
      <w:pPr>
        <w:autoSpaceDE w:val="0"/>
        <w:autoSpaceDN w:val="0"/>
        <w:adjustRightInd w:val="0"/>
        <w:rPr>
          <w:b/>
          <w:bCs/>
          <w:sz w:val="23"/>
          <w:szCs w:val="23"/>
        </w:rPr>
      </w:pPr>
    </w:p>
    <w:p w14:paraId="00954FF5" w14:textId="77777777" w:rsidR="00BA296C" w:rsidRPr="00662D19" w:rsidRDefault="00683DDA" w:rsidP="00683DDA">
      <w:pPr>
        <w:rPr>
          <w:sz w:val="23"/>
          <w:szCs w:val="23"/>
        </w:rPr>
      </w:pPr>
      <w:r w:rsidRPr="00662D19">
        <w:rPr>
          <w:sz w:val="23"/>
          <w:szCs w:val="23"/>
        </w:rPr>
        <w:t>Members caught in acts of indiscipline, depending on the gravity</w:t>
      </w:r>
      <w:r w:rsidRPr="00662D19">
        <w:rPr>
          <w:i/>
          <w:sz w:val="23"/>
          <w:szCs w:val="23"/>
        </w:rPr>
        <w:t xml:space="preserve"> and the severity </w:t>
      </w:r>
      <w:r w:rsidRPr="00662D19">
        <w:rPr>
          <w:sz w:val="23"/>
          <w:szCs w:val="23"/>
        </w:rPr>
        <w:t xml:space="preserve">of the act shall be initially referred for church counseling. While undergoing counseling, the member shall continue to enjoy his or her membership rights including unrestricted church service attendance and voting provided it is their first offense. </w:t>
      </w:r>
    </w:p>
    <w:p w14:paraId="74D55869" w14:textId="77777777" w:rsidR="00BA296C" w:rsidRPr="00662D19" w:rsidRDefault="00BA296C" w:rsidP="00683DDA">
      <w:pPr>
        <w:rPr>
          <w:sz w:val="23"/>
          <w:szCs w:val="23"/>
        </w:rPr>
      </w:pPr>
    </w:p>
    <w:p w14:paraId="09E33468" w14:textId="7B29274B" w:rsidR="00683DDA" w:rsidRPr="00662D19" w:rsidRDefault="00683DDA" w:rsidP="00683DDA">
      <w:pPr>
        <w:rPr>
          <w:sz w:val="23"/>
          <w:szCs w:val="23"/>
        </w:rPr>
      </w:pPr>
      <w:r w:rsidRPr="00662D19">
        <w:rPr>
          <w:sz w:val="23"/>
          <w:szCs w:val="23"/>
        </w:rPr>
        <w:t xml:space="preserve">If the member positively responds to counseling, he or she shall then be enrolled into a two weeks’ restoration program to help identify the cause of the act of indiscipline and to prevent it from happening again. However, if the member continues willfully in the act of indiscipline even after having gone through counseling, the member shall be referred to the Elders which will then enact the appropriate sanction including suspension of membership and up to ex-communication in keeping with the word of God. </w:t>
      </w:r>
    </w:p>
    <w:p w14:paraId="37ADBCBD" w14:textId="77777777" w:rsidR="00BA296C" w:rsidRPr="00662D19" w:rsidRDefault="00BA296C" w:rsidP="00683DDA">
      <w:pPr>
        <w:rPr>
          <w:sz w:val="23"/>
          <w:szCs w:val="23"/>
        </w:rPr>
      </w:pPr>
    </w:p>
    <w:p w14:paraId="1F2E7D99" w14:textId="7E094937" w:rsidR="00BA296C" w:rsidRPr="00662D19" w:rsidRDefault="00683DDA" w:rsidP="00BA296C">
      <w:pPr>
        <w:rPr>
          <w:sz w:val="23"/>
          <w:szCs w:val="23"/>
        </w:rPr>
      </w:pPr>
      <w:r w:rsidRPr="00662D19">
        <w:rPr>
          <w:sz w:val="23"/>
          <w:szCs w:val="23"/>
        </w:rPr>
        <w:t>Acts of indiscipline of severe and grave nature including material financial improprieties shall be immediately referred to the   Elders which shall take appropriate action including immediate suspension of the member, restitution and/or legal prosecution.</w:t>
      </w:r>
      <w:r w:rsidR="00BA296C" w:rsidRPr="00662D19">
        <w:rPr>
          <w:sz w:val="23"/>
          <w:szCs w:val="23"/>
        </w:rPr>
        <w:t xml:space="preserve"> </w:t>
      </w:r>
      <w:r w:rsidRPr="00662D19">
        <w:rPr>
          <w:sz w:val="23"/>
          <w:szCs w:val="23"/>
        </w:rPr>
        <w:t xml:space="preserve">It is expected that if a member sin against another, he will go to the person seeking forgiveness and reconciliation and offering restitution, as required in Matthew 5:23-24. Any member having a complaint against another must seek to resolve the conflict as directed in Matthew 18:15-17. The aim is to secure repentance and full reconciliation. </w:t>
      </w:r>
    </w:p>
    <w:p w14:paraId="527BC9F0" w14:textId="77777777" w:rsidR="00BA296C" w:rsidRPr="00662D19" w:rsidRDefault="00BA296C" w:rsidP="00683DDA">
      <w:pPr>
        <w:autoSpaceDE w:val="0"/>
        <w:autoSpaceDN w:val="0"/>
        <w:adjustRightInd w:val="0"/>
        <w:rPr>
          <w:sz w:val="23"/>
          <w:szCs w:val="23"/>
        </w:rPr>
      </w:pPr>
    </w:p>
    <w:p w14:paraId="73ECAF4B" w14:textId="55950F60" w:rsidR="00683DDA" w:rsidRPr="00662D19" w:rsidRDefault="00683DDA" w:rsidP="00683DDA">
      <w:pPr>
        <w:autoSpaceDE w:val="0"/>
        <w:autoSpaceDN w:val="0"/>
        <w:adjustRightInd w:val="0"/>
        <w:rPr>
          <w:sz w:val="23"/>
          <w:szCs w:val="23"/>
        </w:rPr>
      </w:pPr>
      <w:r w:rsidRPr="00662D19">
        <w:rPr>
          <w:sz w:val="23"/>
          <w:szCs w:val="23"/>
        </w:rPr>
        <w:t xml:space="preserve">If one is not able to effect reconciliation, then he should go to the leaders for counsel and assistance. They shall follow the principles in Matthew 18:15-17, Galatians 6:1- 2, 1st Corinthians 5, 2nd Corinthians 2, 2nd Thessalonians 3, James 3; 5:19-20, and Jude 22-23. </w:t>
      </w:r>
    </w:p>
    <w:p w14:paraId="5A0DBE51" w14:textId="77777777" w:rsidR="00683DDA" w:rsidRPr="00662D19" w:rsidRDefault="00683DDA" w:rsidP="00683DDA">
      <w:pPr>
        <w:autoSpaceDE w:val="0"/>
        <w:autoSpaceDN w:val="0"/>
        <w:adjustRightInd w:val="0"/>
        <w:rPr>
          <w:sz w:val="23"/>
          <w:szCs w:val="23"/>
        </w:rPr>
      </w:pPr>
    </w:p>
    <w:p w14:paraId="5C4AFCD2" w14:textId="77777777" w:rsidR="00683DDA" w:rsidRPr="00662D19" w:rsidRDefault="00683DDA" w:rsidP="00683DDA">
      <w:pPr>
        <w:autoSpaceDE w:val="0"/>
        <w:autoSpaceDN w:val="0"/>
        <w:adjustRightInd w:val="0"/>
        <w:rPr>
          <w:sz w:val="23"/>
          <w:szCs w:val="23"/>
        </w:rPr>
      </w:pPr>
      <w:r w:rsidRPr="00662D19">
        <w:rPr>
          <w:sz w:val="23"/>
          <w:szCs w:val="23"/>
        </w:rPr>
        <w:t>Church discipline has the purpose of protecting the purity, unity, and message of the church. All discipline shall be carried out in the spirit of Christ, in humility and godly fear, and with caution so as to avoid being caught in the temptation. It is understood that when a person joins the church, he or she is voluntarily giving fellow members the right to hold them accountable in their walk with Christ.</w:t>
      </w:r>
    </w:p>
    <w:p w14:paraId="0C73FE76" w14:textId="77777777" w:rsidR="00482789" w:rsidRPr="00662D19" w:rsidRDefault="00482789" w:rsidP="00683DDA">
      <w:pPr>
        <w:autoSpaceDE w:val="0"/>
        <w:autoSpaceDN w:val="0"/>
        <w:adjustRightInd w:val="0"/>
        <w:rPr>
          <w:sz w:val="23"/>
          <w:szCs w:val="23"/>
        </w:rPr>
      </w:pPr>
    </w:p>
    <w:p w14:paraId="43D1E47F" w14:textId="77777777" w:rsidR="00683DDA" w:rsidRPr="00662D19" w:rsidRDefault="00683DDA" w:rsidP="00683DDA">
      <w:pPr>
        <w:autoSpaceDE w:val="0"/>
        <w:autoSpaceDN w:val="0"/>
        <w:adjustRightInd w:val="0"/>
        <w:rPr>
          <w:sz w:val="23"/>
          <w:szCs w:val="23"/>
        </w:rPr>
      </w:pPr>
    </w:p>
    <w:p w14:paraId="5ED80493" w14:textId="4193F726" w:rsidR="006F498D" w:rsidRPr="00662D19" w:rsidRDefault="008F683A" w:rsidP="00683DDA">
      <w:pPr>
        <w:autoSpaceDE w:val="0"/>
        <w:autoSpaceDN w:val="0"/>
        <w:adjustRightInd w:val="0"/>
        <w:rPr>
          <w:b/>
          <w:sz w:val="23"/>
          <w:szCs w:val="23"/>
        </w:rPr>
      </w:pPr>
      <w:r w:rsidRPr="00662D19">
        <w:rPr>
          <w:noProof/>
        </w:rPr>
        <w:lastRenderedPageBreak/>
        <w:drawing>
          <wp:inline distT="0" distB="0" distL="0" distR="0" wp14:anchorId="693B4EB4" wp14:editId="7F1637C3">
            <wp:extent cx="5893435" cy="205994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904204" cy="2063704"/>
                    </a:xfrm>
                    <a:prstGeom prst="rect">
                      <a:avLst/>
                    </a:prstGeom>
                    <a:noFill/>
                    <a:ln>
                      <a:noFill/>
                    </a:ln>
                  </pic:spPr>
                </pic:pic>
              </a:graphicData>
            </a:graphic>
          </wp:inline>
        </w:drawing>
      </w:r>
    </w:p>
    <w:p w14:paraId="20346C2C" w14:textId="77777777" w:rsidR="006F498D" w:rsidRPr="00662D19" w:rsidRDefault="006F498D" w:rsidP="00683DDA">
      <w:pPr>
        <w:autoSpaceDE w:val="0"/>
        <w:autoSpaceDN w:val="0"/>
        <w:adjustRightInd w:val="0"/>
        <w:rPr>
          <w:b/>
          <w:sz w:val="23"/>
          <w:szCs w:val="23"/>
        </w:rPr>
      </w:pPr>
    </w:p>
    <w:p w14:paraId="00218E83" w14:textId="59B3120E" w:rsidR="00320134" w:rsidRPr="00662D19" w:rsidRDefault="00320134" w:rsidP="00683DDA">
      <w:pPr>
        <w:autoSpaceDE w:val="0"/>
        <w:autoSpaceDN w:val="0"/>
        <w:adjustRightInd w:val="0"/>
        <w:rPr>
          <w:b/>
          <w:sz w:val="23"/>
          <w:szCs w:val="23"/>
          <w:u w:val="single"/>
        </w:rPr>
      </w:pPr>
      <w:r w:rsidRPr="00662D19">
        <w:rPr>
          <w:b/>
          <w:sz w:val="23"/>
          <w:szCs w:val="23"/>
          <w:u w:val="single"/>
        </w:rPr>
        <w:t>CONFLICT OF INTEREST</w:t>
      </w:r>
    </w:p>
    <w:p w14:paraId="2264E1A1" w14:textId="6221C9F8" w:rsidR="00320134" w:rsidRPr="00662D19" w:rsidRDefault="00320134" w:rsidP="00683DDA">
      <w:pPr>
        <w:autoSpaceDE w:val="0"/>
        <w:autoSpaceDN w:val="0"/>
        <w:adjustRightInd w:val="0"/>
        <w:rPr>
          <w:sz w:val="23"/>
          <w:szCs w:val="23"/>
        </w:rPr>
      </w:pPr>
      <w:r w:rsidRPr="00662D19">
        <w:rPr>
          <w:sz w:val="23"/>
          <w:szCs w:val="23"/>
        </w:rPr>
        <w:t xml:space="preserve"> Members/ Leaders are required to avoid any conflict of interest during their membership or leadership with Breakthrough Center International Ministries. This includes but is not limited to booking or engaging into </w:t>
      </w:r>
      <w:r w:rsidR="00516098" w:rsidRPr="00662D19">
        <w:rPr>
          <w:sz w:val="23"/>
          <w:szCs w:val="23"/>
        </w:rPr>
        <w:t>the same activities as breakthroughs ministries. Activity or engagement is defined as abandoning services or ministerial duties to attend.</w:t>
      </w:r>
    </w:p>
    <w:p w14:paraId="0134D025" w14:textId="77777777" w:rsidR="00516098" w:rsidRPr="00662D19" w:rsidRDefault="00516098" w:rsidP="00683DDA">
      <w:pPr>
        <w:autoSpaceDE w:val="0"/>
        <w:autoSpaceDN w:val="0"/>
        <w:adjustRightInd w:val="0"/>
        <w:rPr>
          <w:sz w:val="23"/>
          <w:szCs w:val="23"/>
        </w:rPr>
      </w:pPr>
    </w:p>
    <w:p w14:paraId="454E2794" w14:textId="7B951D04" w:rsidR="00516098" w:rsidRPr="00662D19" w:rsidRDefault="00516098" w:rsidP="00683DDA">
      <w:pPr>
        <w:autoSpaceDE w:val="0"/>
        <w:autoSpaceDN w:val="0"/>
        <w:adjustRightInd w:val="0"/>
        <w:rPr>
          <w:sz w:val="23"/>
          <w:szCs w:val="23"/>
        </w:rPr>
      </w:pPr>
      <w:r w:rsidRPr="00662D19">
        <w:rPr>
          <w:sz w:val="23"/>
          <w:szCs w:val="23"/>
        </w:rPr>
        <w:t>Breakthrough</w:t>
      </w:r>
      <w:r w:rsidR="0007120C" w:rsidRPr="00662D19">
        <w:rPr>
          <w:sz w:val="23"/>
          <w:szCs w:val="23"/>
        </w:rPr>
        <w:t xml:space="preserve"> takes this policy very seriously due to the sensitive nature of the issue. Failure to comply could result in disciplinary action with Breakthrough. Before agreeing to enter into any engagement or service outside your commitment to Breakthrough, notify your immediately leader or department head of the type of service and the time or date or day anticipate working or engaging in the extra time of self service.</w:t>
      </w:r>
    </w:p>
    <w:p w14:paraId="7CC2B209" w14:textId="77777777" w:rsidR="00320134" w:rsidRPr="00662D19" w:rsidRDefault="00320134" w:rsidP="00683DDA">
      <w:pPr>
        <w:autoSpaceDE w:val="0"/>
        <w:autoSpaceDN w:val="0"/>
        <w:adjustRightInd w:val="0"/>
        <w:rPr>
          <w:sz w:val="23"/>
          <w:szCs w:val="23"/>
        </w:rPr>
      </w:pPr>
    </w:p>
    <w:p w14:paraId="1E0937F0" w14:textId="25AD1F8F" w:rsidR="000C41AA" w:rsidRPr="00662D19" w:rsidRDefault="000C41AA" w:rsidP="00683DDA">
      <w:pPr>
        <w:autoSpaceDE w:val="0"/>
        <w:autoSpaceDN w:val="0"/>
        <w:adjustRightInd w:val="0"/>
        <w:rPr>
          <w:b/>
          <w:sz w:val="23"/>
          <w:szCs w:val="23"/>
          <w:u w:val="single"/>
        </w:rPr>
      </w:pPr>
      <w:r w:rsidRPr="00662D19">
        <w:rPr>
          <w:b/>
          <w:sz w:val="23"/>
          <w:szCs w:val="23"/>
          <w:u w:val="single"/>
        </w:rPr>
        <w:t>COURTESY</w:t>
      </w:r>
    </w:p>
    <w:p w14:paraId="62B3BF5D" w14:textId="37A1D5D3" w:rsidR="000C41AA" w:rsidRPr="00662D19" w:rsidRDefault="000C41AA" w:rsidP="00683DDA">
      <w:pPr>
        <w:autoSpaceDE w:val="0"/>
        <w:autoSpaceDN w:val="0"/>
        <w:adjustRightInd w:val="0"/>
        <w:rPr>
          <w:sz w:val="23"/>
          <w:szCs w:val="23"/>
        </w:rPr>
      </w:pPr>
      <w:r w:rsidRPr="00662D19">
        <w:rPr>
          <w:sz w:val="23"/>
          <w:szCs w:val="23"/>
        </w:rPr>
        <w:t>Regardless of</w:t>
      </w:r>
      <w:r w:rsidR="00D121EA" w:rsidRPr="00662D19">
        <w:rPr>
          <w:sz w:val="23"/>
          <w:szCs w:val="23"/>
        </w:rPr>
        <w:t xml:space="preserve"> your position in the church,</w:t>
      </w:r>
      <w:r w:rsidR="00AC5BFE" w:rsidRPr="00662D19">
        <w:rPr>
          <w:sz w:val="23"/>
          <w:szCs w:val="23"/>
        </w:rPr>
        <w:t xml:space="preserve"> </w:t>
      </w:r>
      <w:r w:rsidR="00D121EA" w:rsidRPr="00662D19">
        <w:rPr>
          <w:sz w:val="23"/>
          <w:szCs w:val="23"/>
        </w:rPr>
        <w:t>its</w:t>
      </w:r>
      <w:r w:rsidR="00AC5BFE" w:rsidRPr="00662D19">
        <w:rPr>
          <w:sz w:val="23"/>
          <w:szCs w:val="23"/>
        </w:rPr>
        <w:t xml:space="preserve"> important to remember that good manners give a good impression. It is equally important to be respectful and considerate of your fellow members when they are on </w:t>
      </w:r>
      <w:r w:rsidR="00CA1700" w:rsidRPr="00662D19">
        <w:rPr>
          <w:sz w:val="23"/>
          <w:szCs w:val="23"/>
        </w:rPr>
        <w:t>telephone or engaged in private business conversations. Do not interrupt or stand around waiting for them to finish. Leave and return later when the person is available to speak with you.</w:t>
      </w:r>
    </w:p>
    <w:p w14:paraId="06D0F630" w14:textId="77777777" w:rsidR="00CA1700" w:rsidRPr="00662D19" w:rsidRDefault="00CA1700" w:rsidP="00683DDA">
      <w:pPr>
        <w:autoSpaceDE w:val="0"/>
        <w:autoSpaceDN w:val="0"/>
        <w:adjustRightInd w:val="0"/>
        <w:rPr>
          <w:sz w:val="23"/>
          <w:szCs w:val="23"/>
        </w:rPr>
      </w:pPr>
    </w:p>
    <w:p w14:paraId="11A87D63" w14:textId="4500567A" w:rsidR="00CA1700" w:rsidRPr="00662D19" w:rsidRDefault="00CA1700" w:rsidP="00683DDA">
      <w:pPr>
        <w:autoSpaceDE w:val="0"/>
        <w:autoSpaceDN w:val="0"/>
        <w:adjustRightInd w:val="0"/>
        <w:rPr>
          <w:sz w:val="23"/>
          <w:szCs w:val="23"/>
        </w:rPr>
      </w:pPr>
      <w:r w:rsidRPr="00662D19">
        <w:rPr>
          <w:sz w:val="23"/>
          <w:szCs w:val="23"/>
        </w:rPr>
        <w:t>Being pleasant and courteous to members, visitors, and your coworkers is an important part of your</w:t>
      </w:r>
    </w:p>
    <w:p w14:paraId="3CE1FEFF" w14:textId="7017C3D6" w:rsidR="00CA1700" w:rsidRPr="00662D19" w:rsidRDefault="00CA1700" w:rsidP="00683DDA">
      <w:pPr>
        <w:autoSpaceDE w:val="0"/>
        <w:autoSpaceDN w:val="0"/>
        <w:adjustRightInd w:val="0"/>
        <w:rPr>
          <w:sz w:val="23"/>
          <w:szCs w:val="23"/>
        </w:rPr>
      </w:pPr>
      <w:r w:rsidRPr="00662D19">
        <w:rPr>
          <w:sz w:val="23"/>
          <w:szCs w:val="23"/>
        </w:rPr>
        <w:t>Responsibility. We do not discriminate on the basis of race, color, gender, age, genetic, information, religion, national origin, disability, or veteran status in our member</w:t>
      </w:r>
      <w:r w:rsidR="003019DC" w:rsidRPr="00662D19">
        <w:rPr>
          <w:sz w:val="23"/>
          <w:szCs w:val="23"/>
        </w:rPr>
        <w:t xml:space="preserve"> service and relations.</w:t>
      </w:r>
    </w:p>
    <w:p w14:paraId="3A5BD56F" w14:textId="77777777" w:rsidR="003019DC" w:rsidRPr="00662D19" w:rsidRDefault="003019DC" w:rsidP="00683DDA">
      <w:pPr>
        <w:autoSpaceDE w:val="0"/>
        <w:autoSpaceDN w:val="0"/>
        <w:adjustRightInd w:val="0"/>
        <w:rPr>
          <w:sz w:val="23"/>
          <w:szCs w:val="23"/>
        </w:rPr>
      </w:pPr>
    </w:p>
    <w:p w14:paraId="5AC0D1A4" w14:textId="0FBA7E6F" w:rsidR="003019DC" w:rsidRPr="00662D19" w:rsidRDefault="003019DC" w:rsidP="00683DDA">
      <w:pPr>
        <w:autoSpaceDE w:val="0"/>
        <w:autoSpaceDN w:val="0"/>
        <w:adjustRightInd w:val="0"/>
        <w:rPr>
          <w:sz w:val="23"/>
          <w:szCs w:val="23"/>
        </w:rPr>
      </w:pPr>
      <w:r w:rsidRPr="00662D19">
        <w:rPr>
          <w:b/>
          <w:sz w:val="23"/>
          <w:szCs w:val="23"/>
          <w:u w:val="single"/>
        </w:rPr>
        <w:t>Do not ever share or voice internal problems with our members</w:t>
      </w:r>
      <w:r w:rsidRPr="00662D19">
        <w:rPr>
          <w:sz w:val="23"/>
          <w:szCs w:val="23"/>
          <w:u w:val="single"/>
        </w:rPr>
        <w:t xml:space="preserve">. </w:t>
      </w:r>
      <w:r w:rsidRPr="00662D19">
        <w:rPr>
          <w:sz w:val="23"/>
          <w:szCs w:val="23"/>
        </w:rPr>
        <w:t xml:space="preserve">This behavior is unchristian and unprofessional. Keep any problems we need to address internally among ourselves. Refrain from speaking negatively about a leader or another </w:t>
      </w:r>
      <w:r w:rsidR="008F683A" w:rsidRPr="00662D19">
        <w:rPr>
          <w:sz w:val="23"/>
          <w:szCs w:val="23"/>
        </w:rPr>
        <w:t>member</w:t>
      </w:r>
      <w:r w:rsidRPr="00662D19">
        <w:rPr>
          <w:sz w:val="23"/>
          <w:szCs w:val="23"/>
        </w:rPr>
        <w:t>, department. No positive result</w:t>
      </w:r>
      <w:r w:rsidR="008F3BC3" w:rsidRPr="00662D19">
        <w:rPr>
          <w:sz w:val="23"/>
          <w:szCs w:val="23"/>
        </w:rPr>
        <w:t>s come from this behavior.</w:t>
      </w:r>
    </w:p>
    <w:p w14:paraId="5ADB996C" w14:textId="77777777" w:rsidR="008F3BC3" w:rsidRPr="00662D19" w:rsidRDefault="008F3BC3" w:rsidP="00683DDA">
      <w:pPr>
        <w:autoSpaceDE w:val="0"/>
        <w:autoSpaceDN w:val="0"/>
        <w:adjustRightInd w:val="0"/>
        <w:rPr>
          <w:sz w:val="23"/>
          <w:szCs w:val="23"/>
        </w:rPr>
      </w:pPr>
    </w:p>
    <w:p w14:paraId="6B582655" w14:textId="3CCD2910" w:rsidR="008F3BC3" w:rsidRPr="00662D19" w:rsidRDefault="008F3BC3" w:rsidP="00683DDA">
      <w:pPr>
        <w:autoSpaceDE w:val="0"/>
        <w:autoSpaceDN w:val="0"/>
        <w:adjustRightInd w:val="0"/>
        <w:rPr>
          <w:b/>
          <w:sz w:val="23"/>
          <w:szCs w:val="23"/>
          <w:u w:val="single"/>
        </w:rPr>
      </w:pPr>
      <w:r w:rsidRPr="00662D19">
        <w:rPr>
          <w:b/>
          <w:sz w:val="23"/>
          <w:szCs w:val="23"/>
          <w:u w:val="single"/>
        </w:rPr>
        <w:t>RUMORS/ GOSSIP</w:t>
      </w:r>
    </w:p>
    <w:p w14:paraId="7BDDF4D2" w14:textId="39BC40DD" w:rsidR="008F3BC3" w:rsidRPr="00662D19" w:rsidRDefault="008F3BC3" w:rsidP="00683DDA">
      <w:pPr>
        <w:autoSpaceDE w:val="0"/>
        <w:autoSpaceDN w:val="0"/>
        <w:adjustRightInd w:val="0"/>
        <w:rPr>
          <w:sz w:val="23"/>
          <w:szCs w:val="23"/>
        </w:rPr>
      </w:pPr>
      <w:r w:rsidRPr="00662D19">
        <w:rPr>
          <w:sz w:val="23"/>
          <w:szCs w:val="23"/>
        </w:rPr>
        <w:t>Rumors and gossip are always destructive to all concerned – they benefit no one. For information bout the church, or policies or about things that are being done that you think will affect your church, please ask your pastor or the person who is directly responsible for that specific issue. Please feel free to do this – don’t depend on rumor and gossip; get the facts.</w:t>
      </w:r>
    </w:p>
    <w:p w14:paraId="01A889D4" w14:textId="77777777" w:rsidR="008F3BC3" w:rsidRPr="00662D19" w:rsidRDefault="008F3BC3" w:rsidP="00683DDA">
      <w:pPr>
        <w:autoSpaceDE w:val="0"/>
        <w:autoSpaceDN w:val="0"/>
        <w:adjustRightInd w:val="0"/>
        <w:rPr>
          <w:sz w:val="23"/>
          <w:szCs w:val="23"/>
        </w:rPr>
      </w:pPr>
    </w:p>
    <w:p w14:paraId="10EA09AC" w14:textId="7048E591" w:rsidR="00320134" w:rsidRPr="00662D19" w:rsidRDefault="008F3BC3" w:rsidP="00683DDA">
      <w:pPr>
        <w:autoSpaceDE w:val="0"/>
        <w:autoSpaceDN w:val="0"/>
        <w:adjustRightInd w:val="0"/>
        <w:rPr>
          <w:sz w:val="23"/>
          <w:szCs w:val="23"/>
        </w:rPr>
      </w:pPr>
      <w:r w:rsidRPr="00662D19">
        <w:rPr>
          <w:sz w:val="23"/>
          <w:szCs w:val="23"/>
        </w:rPr>
        <w:t>You are expected to discourage the practice of starting or spreading rumors and gossip and to refrain from being a party to such actions.</w:t>
      </w:r>
    </w:p>
    <w:p w14:paraId="77A6A9DA" w14:textId="2F32CF45" w:rsidR="00482789" w:rsidRPr="00662D19" w:rsidRDefault="00482789" w:rsidP="00683DDA">
      <w:pPr>
        <w:autoSpaceDE w:val="0"/>
        <w:autoSpaceDN w:val="0"/>
        <w:adjustRightInd w:val="0"/>
        <w:rPr>
          <w:sz w:val="23"/>
          <w:szCs w:val="23"/>
        </w:rPr>
      </w:pPr>
      <w:r w:rsidRPr="00662D19">
        <w:rPr>
          <w:noProof/>
        </w:rPr>
        <w:lastRenderedPageBreak/>
        <w:drawing>
          <wp:inline distT="0" distB="0" distL="0" distR="0" wp14:anchorId="224D4269" wp14:editId="65B61E9A">
            <wp:extent cx="5753735" cy="2117725"/>
            <wp:effectExtent l="0" t="0" r="120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53735" cy="2117725"/>
                    </a:xfrm>
                    <a:prstGeom prst="rect">
                      <a:avLst/>
                    </a:prstGeom>
                    <a:noFill/>
                    <a:ln>
                      <a:noFill/>
                    </a:ln>
                  </pic:spPr>
                </pic:pic>
              </a:graphicData>
            </a:graphic>
          </wp:inline>
        </w:drawing>
      </w:r>
    </w:p>
    <w:p w14:paraId="755017BA" w14:textId="77777777" w:rsidR="00C000E5" w:rsidRPr="00662D19" w:rsidRDefault="00C000E5" w:rsidP="00683DDA">
      <w:pPr>
        <w:autoSpaceDE w:val="0"/>
        <w:autoSpaceDN w:val="0"/>
        <w:adjustRightInd w:val="0"/>
        <w:rPr>
          <w:sz w:val="23"/>
          <w:szCs w:val="23"/>
        </w:rPr>
      </w:pPr>
    </w:p>
    <w:p w14:paraId="6637BEAA" w14:textId="77777777" w:rsidR="00683DDA" w:rsidRPr="00662D19" w:rsidRDefault="00683DDA" w:rsidP="00683DDA">
      <w:pPr>
        <w:autoSpaceDE w:val="0"/>
        <w:autoSpaceDN w:val="0"/>
        <w:adjustRightInd w:val="0"/>
        <w:rPr>
          <w:b/>
          <w:bCs/>
          <w:sz w:val="23"/>
          <w:szCs w:val="23"/>
          <w:u w:val="single"/>
        </w:rPr>
      </w:pPr>
      <w:r w:rsidRPr="00662D19">
        <w:rPr>
          <w:b/>
          <w:bCs/>
          <w:sz w:val="23"/>
          <w:szCs w:val="23"/>
          <w:u w:val="single"/>
        </w:rPr>
        <w:t>Article X:  Adoption of and Amendments to Constitution and By-laws</w:t>
      </w:r>
    </w:p>
    <w:p w14:paraId="039A7A7F" w14:textId="77777777" w:rsidR="00683DDA" w:rsidRPr="00662D19" w:rsidRDefault="00683DDA" w:rsidP="00683DDA">
      <w:pPr>
        <w:autoSpaceDE w:val="0"/>
        <w:autoSpaceDN w:val="0"/>
        <w:adjustRightInd w:val="0"/>
        <w:rPr>
          <w:b/>
          <w:bCs/>
          <w:sz w:val="23"/>
          <w:szCs w:val="23"/>
        </w:rPr>
      </w:pPr>
    </w:p>
    <w:p w14:paraId="5859FB7B" w14:textId="77777777" w:rsidR="00683DDA" w:rsidRPr="00662D19" w:rsidRDefault="00683DDA" w:rsidP="00683DDA">
      <w:pPr>
        <w:autoSpaceDE w:val="0"/>
        <w:autoSpaceDN w:val="0"/>
        <w:adjustRightInd w:val="0"/>
        <w:rPr>
          <w:sz w:val="23"/>
          <w:szCs w:val="23"/>
        </w:rPr>
      </w:pPr>
      <w:r w:rsidRPr="00662D19">
        <w:rPr>
          <w:sz w:val="23"/>
          <w:szCs w:val="23"/>
        </w:rPr>
        <w:t>1. The rules of this constitution and by-laws shall be considered adopted if two-thirds (2/3) of the members present and voting in business meeting vote in favor of adoption. They shall go into effect immediately. Their adoption shall make effective the repeal of all previously adopted rules. Upon passage, all committee, team, or officers, elected under the old rules, shall continue to carry out their duties until their term of office is expired.</w:t>
      </w:r>
    </w:p>
    <w:p w14:paraId="0F117102" w14:textId="77777777" w:rsidR="00683DDA" w:rsidRPr="00662D19" w:rsidRDefault="00683DDA" w:rsidP="00683DDA">
      <w:pPr>
        <w:autoSpaceDE w:val="0"/>
        <w:autoSpaceDN w:val="0"/>
        <w:adjustRightInd w:val="0"/>
        <w:rPr>
          <w:sz w:val="23"/>
          <w:szCs w:val="23"/>
        </w:rPr>
      </w:pPr>
    </w:p>
    <w:p w14:paraId="2B290C9B" w14:textId="77777777" w:rsidR="00683DDA" w:rsidRPr="00662D19" w:rsidRDefault="00683DDA" w:rsidP="00683DDA">
      <w:pPr>
        <w:autoSpaceDE w:val="0"/>
        <w:autoSpaceDN w:val="0"/>
        <w:adjustRightInd w:val="0"/>
        <w:rPr>
          <w:sz w:val="23"/>
          <w:szCs w:val="23"/>
        </w:rPr>
      </w:pPr>
      <w:r w:rsidRPr="00662D19">
        <w:rPr>
          <w:sz w:val="23"/>
          <w:szCs w:val="23"/>
        </w:rPr>
        <w:t>2. Any article in this constitution and by-laws, or any subdivision thereof, may be amended or repealed with two-thirds (2/3) vote of those present and voting in any regular church business meeting. However, the proposed change shall be laid before the church, in writing, no less than one month before the time of the proposed change. Any proposed amendments shall receive wide circulation.</w:t>
      </w:r>
    </w:p>
    <w:p w14:paraId="60D55698" w14:textId="77777777" w:rsidR="00683DDA" w:rsidRPr="00662D19" w:rsidRDefault="00683DDA" w:rsidP="00683DDA">
      <w:pPr>
        <w:autoSpaceDE w:val="0"/>
        <w:autoSpaceDN w:val="0"/>
        <w:adjustRightInd w:val="0"/>
        <w:rPr>
          <w:sz w:val="23"/>
          <w:szCs w:val="23"/>
        </w:rPr>
      </w:pPr>
    </w:p>
    <w:p w14:paraId="7367FF93" w14:textId="77777777" w:rsidR="00683DDA" w:rsidRPr="00662D19" w:rsidRDefault="00683DDA" w:rsidP="00683DDA">
      <w:pPr>
        <w:autoSpaceDE w:val="0"/>
        <w:autoSpaceDN w:val="0"/>
        <w:adjustRightInd w:val="0"/>
        <w:rPr>
          <w:sz w:val="23"/>
          <w:szCs w:val="23"/>
        </w:rPr>
      </w:pPr>
      <w:r w:rsidRPr="00662D19">
        <w:rPr>
          <w:sz w:val="23"/>
          <w:szCs w:val="23"/>
        </w:rPr>
        <w:t>3. A copy of this Constitution and By-laws shall be kept at all times in the church office and with the church clerk.</w:t>
      </w:r>
    </w:p>
    <w:p w14:paraId="77C49BFE" w14:textId="77777777" w:rsidR="00683DDA" w:rsidRPr="00662D19" w:rsidRDefault="00683DDA" w:rsidP="00683DDA">
      <w:pPr>
        <w:autoSpaceDE w:val="0"/>
        <w:autoSpaceDN w:val="0"/>
        <w:adjustRightInd w:val="0"/>
        <w:rPr>
          <w:b/>
          <w:bCs/>
          <w:sz w:val="23"/>
          <w:szCs w:val="23"/>
        </w:rPr>
      </w:pPr>
    </w:p>
    <w:p w14:paraId="4CA14733" w14:textId="77777777" w:rsidR="00683DDA" w:rsidRPr="00662D19" w:rsidRDefault="00683DDA" w:rsidP="00683DDA">
      <w:pPr>
        <w:autoSpaceDE w:val="0"/>
        <w:autoSpaceDN w:val="0"/>
        <w:adjustRightInd w:val="0"/>
        <w:rPr>
          <w:b/>
          <w:bCs/>
          <w:sz w:val="23"/>
          <w:szCs w:val="23"/>
        </w:rPr>
      </w:pPr>
      <w:r w:rsidRPr="00662D19">
        <w:rPr>
          <w:b/>
          <w:bCs/>
          <w:sz w:val="23"/>
          <w:szCs w:val="23"/>
        </w:rPr>
        <w:t>Article XI:  Distribution</w:t>
      </w:r>
    </w:p>
    <w:p w14:paraId="623546F8" w14:textId="77777777" w:rsidR="00683DDA" w:rsidRPr="00662D19" w:rsidRDefault="00683DDA" w:rsidP="00683DDA">
      <w:pPr>
        <w:autoSpaceDE w:val="0"/>
        <w:autoSpaceDN w:val="0"/>
        <w:adjustRightInd w:val="0"/>
        <w:rPr>
          <w:sz w:val="23"/>
          <w:szCs w:val="23"/>
        </w:rPr>
      </w:pPr>
      <w:r w:rsidRPr="00662D19">
        <w:rPr>
          <w:sz w:val="23"/>
          <w:szCs w:val="23"/>
        </w:rPr>
        <w:t>1. A copy of this constitution and by-laws shall be made available to every member of the church.</w:t>
      </w:r>
    </w:p>
    <w:p w14:paraId="30F070F6" w14:textId="77777777" w:rsidR="00683DDA" w:rsidRPr="00662D19" w:rsidRDefault="00683DDA" w:rsidP="00683DDA">
      <w:pPr>
        <w:autoSpaceDE w:val="0"/>
        <w:autoSpaceDN w:val="0"/>
        <w:adjustRightInd w:val="0"/>
        <w:rPr>
          <w:sz w:val="23"/>
          <w:szCs w:val="23"/>
        </w:rPr>
      </w:pPr>
    </w:p>
    <w:p w14:paraId="132A512E" w14:textId="77777777" w:rsidR="00683DDA" w:rsidRPr="00662D19" w:rsidRDefault="00683DDA" w:rsidP="00683DDA">
      <w:pPr>
        <w:autoSpaceDE w:val="0"/>
        <w:autoSpaceDN w:val="0"/>
        <w:adjustRightInd w:val="0"/>
        <w:rPr>
          <w:sz w:val="23"/>
          <w:szCs w:val="23"/>
        </w:rPr>
      </w:pPr>
      <w:r w:rsidRPr="00662D19">
        <w:rPr>
          <w:sz w:val="23"/>
          <w:szCs w:val="23"/>
        </w:rPr>
        <w:t>2. As additional members join this church, they shall be provided a copy of this document and urged to familiarize themselves with its contents.</w:t>
      </w:r>
    </w:p>
    <w:p w14:paraId="597913F2" w14:textId="77777777" w:rsidR="00683DDA" w:rsidRPr="00662D19" w:rsidRDefault="00683DDA" w:rsidP="00683DDA">
      <w:pPr>
        <w:autoSpaceDE w:val="0"/>
        <w:autoSpaceDN w:val="0"/>
        <w:adjustRightInd w:val="0"/>
        <w:rPr>
          <w:sz w:val="23"/>
          <w:szCs w:val="23"/>
        </w:rPr>
      </w:pPr>
    </w:p>
    <w:p w14:paraId="14FF1AA3" w14:textId="77777777" w:rsidR="00683DDA" w:rsidRPr="00662D19" w:rsidRDefault="00683DDA" w:rsidP="00683DDA">
      <w:pPr>
        <w:autoSpaceDE w:val="0"/>
        <w:autoSpaceDN w:val="0"/>
        <w:adjustRightInd w:val="0"/>
        <w:rPr>
          <w:sz w:val="23"/>
          <w:szCs w:val="23"/>
        </w:rPr>
      </w:pPr>
      <w:r w:rsidRPr="00662D19">
        <w:rPr>
          <w:sz w:val="23"/>
          <w:szCs w:val="23"/>
        </w:rPr>
        <w:t xml:space="preserve">This Constitution and By-laws is built upon the foundation of Concern Mission Belief: and if reviewed and accepted should be adopted in church conference in December </w:t>
      </w:r>
    </w:p>
    <w:p w14:paraId="19AD8C06" w14:textId="77777777" w:rsidR="00683DDA" w:rsidRPr="00662D19" w:rsidRDefault="00683DDA" w:rsidP="00683DDA">
      <w:pPr>
        <w:autoSpaceDE w:val="0"/>
        <w:autoSpaceDN w:val="0"/>
        <w:adjustRightInd w:val="0"/>
        <w:rPr>
          <w:sz w:val="22"/>
          <w:szCs w:val="22"/>
        </w:rPr>
      </w:pPr>
      <w:r w:rsidRPr="00662D19">
        <w:rPr>
          <w:sz w:val="22"/>
          <w:szCs w:val="22"/>
        </w:rPr>
        <w:t xml:space="preserve"> </w:t>
      </w:r>
    </w:p>
    <w:p w14:paraId="1B39AAE9" w14:textId="755F544D" w:rsidR="00683DDA" w:rsidRPr="00662D19" w:rsidRDefault="00683DDA" w:rsidP="00683DDA">
      <w:pPr>
        <w:autoSpaceDE w:val="0"/>
        <w:autoSpaceDN w:val="0"/>
        <w:adjustRightInd w:val="0"/>
        <w:rPr>
          <w:sz w:val="22"/>
          <w:szCs w:val="22"/>
        </w:rPr>
      </w:pPr>
      <w:r w:rsidRPr="00662D19">
        <w:rPr>
          <w:color w:val="183769"/>
          <w:sz w:val="22"/>
          <w:szCs w:val="22"/>
        </w:rPr>
        <w:t xml:space="preserve"> </w:t>
      </w:r>
    </w:p>
    <w:p w14:paraId="0E5E7B66" w14:textId="77777777" w:rsidR="00683DDA" w:rsidRPr="00662D19" w:rsidRDefault="00683DDA" w:rsidP="00683DDA">
      <w:pPr>
        <w:autoSpaceDE w:val="0"/>
        <w:autoSpaceDN w:val="0"/>
        <w:adjustRightInd w:val="0"/>
        <w:rPr>
          <w:sz w:val="22"/>
          <w:szCs w:val="22"/>
        </w:rPr>
      </w:pPr>
    </w:p>
    <w:p w14:paraId="59B0A7DC" w14:textId="77777777" w:rsidR="00683DDA" w:rsidRPr="00662D19" w:rsidRDefault="00683DDA" w:rsidP="00683DDA">
      <w:pPr>
        <w:autoSpaceDE w:val="0"/>
        <w:autoSpaceDN w:val="0"/>
        <w:adjustRightInd w:val="0"/>
        <w:rPr>
          <w:sz w:val="22"/>
          <w:szCs w:val="22"/>
        </w:rPr>
      </w:pPr>
    </w:p>
    <w:p w14:paraId="6924786A" w14:textId="77777777" w:rsidR="00683DDA" w:rsidRPr="00662D19" w:rsidRDefault="00683DDA" w:rsidP="00683DDA">
      <w:pPr>
        <w:autoSpaceDE w:val="0"/>
        <w:autoSpaceDN w:val="0"/>
        <w:adjustRightInd w:val="0"/>
        <w:rPr>
          <w:sz w:val="22"/>
          <w:szCs w:val="22"/>
        </w:rPr>
      </w:pPr>
    </w:p>
    <w:p w14:paraId="372C5E03" w14:textId="77777777" w:rsidR="00683DDA" w:rsidRPr="00662D19" w:rsidRDefault="00683DDA" w:rsidP="00683DDA">
      <w:pPr>
        <w:autoSpaceDE w:val="0"/>
        <w:autoSpaceDN w:val="0"/>
        <w:adjustRightInd w:val="0"/>
        <w:rPr>
          <w:sz w:val="22"/>
          <w:szCs w:val="22"/>
        </w:rPr>
      </w:pPr>
    </w:p>
    <w:p w14:paraId="398DBB95" w14:textId="77777777" w:rsidR="00AE7960" w:rsidRPr="00662D19" w:rsidRDefault="00AE7960" w:rsidP="00683DDA">
      <w:pPr>
        <w:autoSpaceDE w:val="0"/>
        <w:autoSpaceDN w:val="0"/>
        <w:adjustRightInd w:val="0"/>
        <w:rPr>
          <w:sz w:val="22"/>
          <w:szCs w:val="22"/>
        </w:rPr>
      </w:pPr>
    </w:p>
    <w:p w14:paraId="0B2B0282" w14:textId="77777777" w:rsidR="0003231D" w:rsidRPr="00662D19" w:rsidRDefault="0003231D" w:rsidP="00683DDA">
      <w:pPr>
        <w:autoSpaceDE w:val="0"/>
        <w:autoSpaceDN w:val="0"/>
        <w:adjustRightInd w:val="0"/>
        <w:rPr>
          <w:sz w:val="22"/>
          <w:szCs w:val="22"/>
        </w:rPr>
      </w:pPr>
    </w:p>
    <w:p w14:paraId="6B5208BD" w14:textId="77777777" w:rsidR="006C76A7" w:rsidRPr="00662D19" w:rsidRDefault="006C76A7" w:rsidP="00683DDA">
      <w:pPr>
        <w:autoSpaceDE w:val="0"/>
        <w:autoSpaceDN w:val="0"/>
        <w:adjustRightInd w:val="0"/>
        <w:rPr>
          <w:sz w:val="22"/>
          <w:szCs w:val="22"/>
        </w:rPr>
      </w:pPr>
    </w:p>
    <w:sectPr w:rsidR="006C76A7" w:rsidRPr="00662D19" w:rsidSect="00DE5E21">
      <w:headerReference w:type="even" r:id="rId30"/>
      <w:headerReference w:type="default" r:id="rId31"/>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1A8F6" w14:textId="77777777" w:rsidR="009B29AF" w:rsidRDefault="009B29AF" w:rsidP="00F65073">
      <w:r>
        <w:separator/>
      </w:r>
    </w:p>
  </w:endnote>
  <w:endnote w:type="continuationSeparator" w:id="0">
    <w:p w14:paraId="02EA20A5" w14:textId="77777777" w:rsidR="009B29AF" w:rsidRDefault="009B29AF" w:rsidP="00F65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NewRomanPS">
    <w:altName w:val="Times New Roman"/>
    <w:panose1 w:val="00000000000000000000"/>
    <w:charset w:val="00"/>
    <w:family w:val="roman"/>
    <w:notTrueType/>
    <w:pitch w:val="default"/>
  </w:font>
  <w:font w:name="Times-Roman">
    <w:altName w:val="Times"/>
    <w:charset w:val="00"/>
    <w:family w:val="auto"/>
    <w:pitch w:val="variable"/>
    <w:sig w:usb0="E00002FF" w:usb1="5000205A"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Stone Sans">
    <w:altName w:val="Stone San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Helvetica-Bold">
    <w:altName w:val="Helvetica"/>
    <w:charset w:val="00"/>
    <w:family w:val="auto"/>
    <w:pitch w:val="variable"/>
    <w:sig w:usb0="E00002FF" w:usb1="5000785B" w:usb2="00000000" w:usb3="00000000" w:csb0="0000019F" w:csb1="00000000"/>
  </w:font>
  <w:font w:name="Helvetica-Oblique">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Phosphate Inline">
    <w:panose1 w:val="00000000000000000000"/>
    <w:charset w:val="00"/>
    <w:family w:val="roman"/>
    <w:notTrueType/>
    <w:pitch w:val="default"/>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E3BAA" w14:textId="77777777" w:rsidR="009B29AF" w:rsidRDefault="009B29AF" w:rsidP="00F65073">
      <w:r>
        <w:separator/>
      </w:r>
    </w:p>
  </w:footnote>
  <w:footnote w:type="continuationSeparator" w:id="0">
    <w:p w14:paraId="078C554E" w14:textId="77777777" w:rsidR="009B29AF" w:rsidRDefault="009B29AF" w:rsidP="00F650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4942E" w14:textId="77777777" w:rsidR="00FC749F" w:rsidRDefault="00FC749F" w:rsidP="00DE5E2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30114B" w14:textId="77777777" w:rsidR="00FC749F" w:rsidRDefault="00FC749F" w:rsidP="0040640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58852" w14:textId="77777777" w:rsidR="00FC749F" w:rsidRDefault="00FC749F" w:rsidP="00DE5E2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70B6">
      <w:rPr>
        <w:rStyle w:val="PageNumber"/>
        <w:noProof/>
      </w:rPr>
      <w:t>20</w:t>
    </w:r>
    <w:r>
      <w:rPr>
        <w:rStyle w:val="PageNumber"/>
      </w:rPr>
      <w:fldChar w:fldCharType="end"/>
    </w:r>
  </w:p>
  <w:p w14:paraId="669D119B" w14:textId="77777777" w:rsidR="00FC749F" w:rsidRDefault="00FC749F" w:rsidP="00406406">
    <w:pPr>
      <w:pStyle w:val="Header"/>
      <w:ind w:right="360"/>
    </w:pPr>
  </w:p>
  <w:p w14:paraId="65D6E978" w14:textId="77777777" w:rsidR="00FC749F" w:rsidRDefault="00FC749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7557"/>
    <w:multiLevelType w:val="hybridMultilevel"/>
    <w:tmpl w:val="B6A42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44574"/>
    <w:multiLevelType w:val="hybridMultilevel"/>
    <w:tmpl w:val="E9BA2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A2A12"/>
    <w:multiLevelType w:val="hybridMultilevel"/>
    <w:tmpl w:val="B0064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3E3613"/>
    <w:multiLevelType w:val="hybridMultilevel"/>
    <w:tmpl w:val="A650E2BE"/>
    <w:lvl w:ilvl="0" w:tplc="F014B3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1C79CA"/>
    <w:multiLevelType w:val="hybridMultilevel"/>
    <w:tmpl w:val="2D0A2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B67E9E"/>
    <w:multiLevelType w:val="hybridMultilevel"/>
    <w:tmpl w:val="92B486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E47317"/>
    <w:multiLevelType w:val="hybridMultilevel"/>
    <w:tmpl w:val="6786E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E52096"/>
    <w:multiLevelType w:val="hybridMultilevel"/>
    <w:tmpl w:val="FE1E75DC"/>
    <w:lvl w:ilvl="0" w:tplc="1CEAA41C">
      <w:start w:val="1"/>
      <w:numFmt w:val="decimal"/>
      <w:lvlText w:val="%1."/>
      <w:lvlJc w:val="left"/>
      <w:pPr>
        <w:ind w:left="720" w:hanging="360"/>
      </w:pPr>
      <w:rPr>
        <w:rFonts w:ascii="Times New Roman" w:eastAsiaTheme="minorHAnsi"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68475F"/>
    <w:multiLevelType w:val="hybridMultilevel"/>
    <w:tmpl w:val="9BCC74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611F58"/>
    <w:multiLevelType w:val="hybridMultilevel"/>
    <w:tmpl w:val="52C27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0C21BC"/>
    <w:multiLevelType w:val="hybridMultilevel"/>
    <w:tmpl w:val="3C001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B863AB"/>
    <w:multiLevelType w:val="hybridMultilevel"/>
    <w:tmpl w:val="FADC6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F30ECA"/>
    <w:multiLevelType w:val="hybridMultilevel"/>
    <w:tmpl w:val="048CA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900DED"/>
    <w:multiLevelType w:val="hybridMultilevel"/>
    <w:tmpl w:val="12A49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395A7D"/>
    <w:multiLevelType w:val="hybridMultilevel"/>
    <w:tmpl w:val="91DA05C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513BB0"/>
    <w:multiLevelType w:val="hybridMultilevel"/>
    <w:tmpl w:val="16A63612"/>
    <w:lvl w:ilvl="0" w:tplc="DC18379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1F33EF"/>
    <w:multiLevelType w:val="hybridMultilevel"/>
    <w:tmpl w:val="638EB9BE"/>
    <w:lvl w:ilvl="0" w:tplc="D2BE494C">
      <w:start w:val="1"/>
      <w:numFmt w:val="lowerLetter"/>
      <w:lvlText w:val="%1)"/>
      <w:lvlJc w:val="left"/>
      <w:pPr>
        <w:ind w:left="1180" w:hanging="360"/>
      </w:pPr>
      <w:rPr>
        <w:rFonts w:hint="default"/>
        <w:b/>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7">
    <w:nsid w:val="11935EE4"/>
    <w:multiLevelType w:val="hybridMultilevel"/>
    <w:tmpl w:val="D5C0B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2C5462"/>
    <w:multiLevelType w:val="hybridMultilevel"/>
    <w:tmpl w:val="B54A5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3351EF"/>
    <w:multiLevelType w:val="hybridMultilevel"/>
    <w:tmpl w:val="604E1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1C3E9A"/>
    <w:multiLevelType w:val="hybridMultilevel"/>
    <w:tmpl w:val="4CA4BC02"/>
    <w:lvl w:ilvl="0" w:tplc="07581E94">
      <w:start w:val="1"/>
      <w:numFmt w:val="decimal"/>
      <w:lvlText w:val="%1."/>
      <w:lvlJc w:val="left"/>
      <w:pPr>
        <w:ind w:left="720" w:hanging="360"/>
      </w:pPr>
      <w:rPr>
        <w:rFonts w:ascii="Times New Roman" w:eastAsiaTheme="minorHAnsi" w:hAnsi="Times New Roman" w:cs="Times New Roman"/>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793745"/>
    <w:multiLevelType w:val="hybridMultilevel"/>
    <w:tmpl w:val="852ED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C81335"/>
    <w:multiLevelType w:val="hybridMultilevel"/>
    <w:tmpl w:val="E5A48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553920"/>
    <w:multiLevelType w:val="hybridMultilevel"/>
    <w:tmpl w:val="DDA0CF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4B5646"/>
    <w:multiLevelType w:val="hybridMultilevel"/>
    <w:tmpl w:val="E4A8B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B9378F"/>
    <w:multiLevelType w:val="hybridMultilevel"/>
    <w:tmpl w:val="61FEB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77433E"/>
    <w:multiLevelType w:val="hybridMultilevel"/>
    <w:tmpl w:val="D9B6D8B2"/>
    <w:lvl w:ilvl="0" w:tplc="E0303602">
      <w:start w:val="1"/>
      <w:numFmt w:val="decimal"/>
      <w:lvlText w:val="%1"/>
      <w:lvlJc w:val="left"/>
      <w:pPr>
        <w:ind w:left="720" w:hanging="360"/>
      </w:pPr>
      <w:rPr>
        <w:rFonts w:hint="default"/>
      </w:rPr>
    </w:lvl>
    <w:lvl w:ilvl="1" w:tplc="A802F582">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4A1CBC"/>
    <w:multiLevelType w:val="hybridMultilevel"/>
    <w:tmpl w:val="5F84B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C87FF5"/>
    <w:multiLevelType w:val="hybridMultilevel"/>
    <w:tmpl w:val="BFA80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6D26CE"/>
    <w:multiLevelType w:val="hybridMultilevel"/>
    <w:tmpl w:val="E99E1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684314"/>
    <w:multiLevelType w:val="multilevel"/>
    <w:tmpl w:val="B602ECB6"/>
    <w:lvl w:ilvl="0">
      <w:start w:val="1"/>
      <w:numFmt w:val="decimal"/>
      <w:lvlText w:val="%1."/>
      <w:lvlJc w:val="left"/>
      <w:pPr>
        <w:tabs>
          <w:tab w:val="num" w:pos="720"/>
        </w:tabs>
        <w:ind w:left="720" w:hanging="360"/>
      </w:pPr>
      <w:rPr>
        <w:rFonts w:ascii="TimesNewRomanPS" w:eastAsiaTheme="minorHAnsi" w:hAnsi="TimesNewRomanPS"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E8F1DFA"/>
    <w:multiLevelType w:val="hybridMultilevel"/>
    <w:tmpl w:val="5C464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0576A68"/>
    <w:multiLevelType w:val="hybridMultilevel"/>
    <w:tmpl w:val="A538F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650BF9"/>
    <w:multiLevelType w:val="hybridMultilevel"/>
    <w:tmpl w:val="4A26F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7C7045"/>
    <w:multiLevelType w:val="hybridMultilevel"/>
    <w:tmpl w:val="CCB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306195"/>
    <w:multiLevelType w:val="hybridMultilevel"/>
    <w:tmpl w:val="613CC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3649CA"/>
    <w:multiLevelType w:val="hybridMultilevel"/>
    <w:tmpl w:val="0A28F56C"/>
    <w:lvl w:ilvl="0" w:tplc="B004FB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214B6DDD"/>
    <w:multiLevelType w:val="hybridMultilevel"/>
    <w:tmpl w:val="1BDE9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637934"/>
    <w:multiLevelType w:val="hybridMultilevel"/>
    <w:tmpl w:val="E4E0E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29863AE"/>
    <w:multiLevelType w:val="hybridMultilevel"/>
    <w:tmpl w:val="3766C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C320B9"/>
    <w:multiLevelType w:val="hybridMultilevel"/>
    <w:tmpl w:val="DE144942"/>
    <w:lvl w:ilvl="0" w:tplc="E82685C4">
      <w:start w:val="1"/>
      <w:numFmt w:val="decimal"/>
      <w:lvlText w:val="%1."/>
      <w:lvlJc w:val="left"/>
      <w:pPr>
        <w:ind w:left="630" w:hanging="360"/>
      </w:pPr>
      <w:rPr>
        <w:rFonts w:ascii="Times-Roman" w:eastAsiaTheme="minorHAnsi" w:hAnsi="Times-Roman" w:cs="Times-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4924091"/>
    <w:multiLevelType w:val="hybridMultilevel"/>
    <w:tmpl w:val="7F9E61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AC732E"/>
    <w:multiLevelType w:val="hybridMultilevel"/>
    <w:tmpl w:val="8E4A5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77E58B2"/>
    <w:multiLevelType w:val="hybridMultilevel"/>
    <w:tmpl w:val="1D884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810307D"/>
    <w:multiLevelType w:val="hybridMultilevel"/>
    <w:tmpl w:val="671AE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8D116B0"/>
    <w:multiLevelType w:val="hybridMultilevel"/>
    <w:tmpl w:val="B7360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0B3857"/>
    <w:multiLevelType w:val="hybridMultilevel"/>
    <w:tmpl w:val="3CCCC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1E159A"/>
    <w:multiLevelType w:val="hybridMultilevel"/>
    <w:tmpl w:val="FA2AA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9A72ECB"/>
    <w:multiLevelType w:val="hybridMultilevel"/>
    <w:tmpl w:val="D0283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7E5DC0"/>
    <w:multiLevelType w:val="hybridMultilevel"/>
    <w:tmpl w:val="177A22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C87996"/>
    <w:multiLevelType w:val="hybridMultilevel"/>
    <w:tmpl w:val="DDEA0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C249D5"/>
    <w:multiLevelType w:val="hybridMultilevel"/>
    <w:tmpl w:val="524CB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914ABF"/>
    <w:multiLevelType w:val="hybridMultilevel"/>
    <w:tmpl w:val="0A5E1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1F1D68"/>
    <w:multiLevelType w:val="hybridMultilevel"/>
    <w:tmpl w:val="EDA09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32843DE"/>
    <w:multiLevelType w:val="hybridMultilevel"/>
    <w:tmpl w:val="2BA239F2"/>
    <w:lvl w:ilvl="0" w:tplc="73526A0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5">
    <w:nsid w:val="345C74C2"/>
    <w:multiLevelType w:val="hybridMultilevel"/>
    <w:tmpl w:val="990A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4BD68F8"/>
    <w:multiLevelType w:val="hybridMultilevel"/>
    <w:tmpl w:val="B380A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A366C4"/>
    <w:multiLevelType w:val="hybridMultilevel"/>
    <w:tmpl w:val="884E97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5EA090D"/>
    <w:multiLevelType w:val="hybridMultilevel"/>
    <w:tmpl w:val="646A9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5FF3AEC"/>
    <w:multiLevelType w:val="hybridMultilevel"/>
    <w:tmpl w:val="FAC05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2445D0"/>
    <w:multiLevelType w:val="hybridMultilevel"/>
    <w:tmpl w:val="7CB25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66756F7"/>
    <w:multiLevelType w:val="hybridMultilevel"/>
    <w:tmpl w:val="42A888CC"/>
    <w:lvl w:ilvl="0" w:tplc="880A6E3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7341593"/>
    <w:multiLevelType w:val="hybridMultilevel"/>
    <w:tmpl w:val="F2F668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76264CD"/>
    <w:multiLevelType w:val="hybridMultilevel"/>
    <w:tmpl w:val="71543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E4779C"/>
    <w:multiLevelType w:val="hybridMultilevel"/>
    <w:tmpl w:val="B5A86246"/>
    <w:lvl w:ilvl="0" w:tplc="FD88054C">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5">
    <w:nsid w:val="3B600913"/>
    <w:multiLevelType w:val="hybridMultilevel"/>
    <w:tmpl w:val="BCA45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CB22BBA"/>
    <w:multiLevelType w:val="hybridMultilevel"/>
    <w:tmpl w:val="614C2308"/>
    <w:lvl w:ilvl="0" w:tplc="AAFC2C0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AC12BE"/>
    <w:multiLevelType w:val="hybridMultilevel"/>
    <w:tmpl w:val="40D2061C"/>
    <w:lvl w:ilvl="0" w:tplc="66AC71D4">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F30449E"/>
    <w:multiLevelType w:val="hybridMultilevel"/>
    <w:tmpl w:val="350C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F6D0A15"/>
    <w:multiLevelType w:val="multilevel"/>
    <w:tmpl w:val="EF9C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F783225"/>
    <w:multiLevelType w:val="multilevel"/>
    <w:tmpl w:val="D3B0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F822B6C"/>
    <w:multiLevelType w:val="hybridMultilevel"/>
    <w:tmpl w:val="AA38B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F84678E"/>
    <w:multiLevelType w:val="hybridMultilevel"/>
    <w:tmpl w:val="2DF21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0577B0D"/>
    <w:multiLevelType w:val="hybridMultilevel"/>
    <w:tmpl w:val="DD520F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2521298"/>
    <w:multiLevelType w:val="multilevel"/>
    <w:tmpl w:val="F1224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49960C1"/>
    <w:multiLevelType w:val="hybridMultilevel"/>
    <w:tmpl w:val="383CC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AA3F0E"/>
    <w:multiLevelType w:val="hybridMultilevel"/>
    <w:tmpl w:val="B4C20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7596D9E"/>
    <w:multiLevelType w:val="hybridMultilevel"/>
    <w:tmpl w:val="EBF0D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7DD211C"/>
    <w:multiLevelType w:val="hybridMultilevel"/>
    <w:tmpl w:val="B2667872"/>
    <w:lvl w:ilvl="0" w:tplc="52FAD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7B5183"/>
    <w:multiLevelType w:val="hybridMultilevel"/>
    <w:tmpl w:val="A080C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BE63F1"/>
    <w:multiLevelType w:val="hybridMultilevel"/>
    <w:tmpl w:val="B2ECB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7D50F1"/>
    <w:multiLevelType w:val="hybridMultilevel"/>
    <w:tmpl w:val="F7423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AEA402A"/>
    <w:multiLevelType w:val="hybridMultilevel"/>
    <w:tmpl w:val="A70E7562"/>
    <w:lvl w:ilvl="0" w:tplc="27F06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B373F18"/>
    <w:multiLevelType w:val="hybridMultilevel"/>
    <w:tmpl w:val="01CC3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C2A2DD7"/>
    <w:multiLevelType w:val="hybridMultilevel"/>
    <w:tmpl w:val="AACE3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C8B2572"/>
    <w:multiLevelType w:val="hybridMultilevel"/>
    <w:tmpl w:val="C6E82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D322BB1"/>
    <w:multiLevelType w:val="hybridMultilevel"/>
    <w:tmpl w:val="C94A9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E1E1D70"/>
    <w:multiLevelType w:val="hybridMultilevel"/>
    <w:tmpl w:val="3AE84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EDA4B82"/>
    <w:multiLevelType w:val="hybridMultilevel"/>
    <w:tmpl w:val="EA6E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F897246"/>
    <w:multiLevelType w:val="hybridMultilevel"/>
    <w:tmpl w:val="67A0D4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0">
    <w:nsid w:val="50D65E68"/>
    <w:multiLevelType w:val="hybridMultilevel"/>
    <w:tmpl w:val="E65E3552"/>
    <w:lvl w:ilvl="0" w:tplc="EBB627D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1">
    <w:nsid w:val="5744077F"/>
    <w:multiLevelType w:val="hybridMultilevel"/>
    <w:tmpl w:val="24E85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75642DE"/>
    <w:multiLevelType w:val="hybridMultilevel"/>
    <w:tmpl w:val="DB0CE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113DA1"/>
    <w:multiLevelType w:val="hybridMultilevel"/>
    <w:tmpl w:val="0E344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3E7E7E"/>
    <w:multiLevelType w:val="hybridMultilevel"/>
    <w:tmpl w:val="63F4DC82"/>
    <w:lvl w:ilvl="0" w:tplc="F16E8DE8">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95">
    <w:nsid w:val="596C51F9"/>
    <w:multiLevelType w:val="hybridMultilevel"/>
    <w:tmpl w:val="635C177E"/>
    <w:lvl w:ilvl="0" w:tplc="AB1A9C2E">
      <w:start w:val="1"/>
      <w:numFmt w:val="upperLetter"/>
      <w:lvlText w:val="%1."/>
      <w:lvlJc w:val="left"/>
      <w:pPr>
        <w:ind w:left="460" w:hanging="360"/>
      </w:pPr>
      <w:rPr>
        <w:rFonts w:ascii="Cambria" w:eastAsia="Cambria" w:hAnsi="Cambria" w:cs="Cambria" w:hint="default"/>
        <w:spacing w:val="-17"/>
        <w:w w:val="100"/>
        <w:sz w:val="18"/>
        <w:szCs w:val="18"/>
      </w:rPr>
    </w:lvl>
    <w:lvl w:ilvl="1" w:tplc="318AF494">
      <w:start w:val="1"/>
      <w:numFmt w:val="decimal"/>
      <w:lvlText w:val="%2."/>
      <w:lvlJc w:val="left"/>
      <w:pPr>
        <w:ind w:left="460" w:hanging="360"/>
      </w:pPr>
      <w:rPr>
        <w:rFonts w:ascii="Cambria" w:eastAsia="Cambria" w:hAnsi="Cambria" w:cs="Cambria" w:hint="default"/>
        <w:spacing w:val="-5"/>
        <w:w w:val="50"/>
        <w:sz w:val="24"/>
        <w:szCs w:val="24"/>
      </w:rPr>
    </w:lvl>
    <w:lvl w:ilvl="2" w:tplc="7674BCDA">
      <w:start w:val="1"/>
      <w:numFmt w:val="lowerLetter"/>
      <w:lvlText w:val="%3."/>
      <w:lvlJc w:val="left"/>
      <w:pPr>
        <w:ind w:left="820" w:hanging="360"/>
      </w:pPr>
      <w:rPr>
        <w:rFonts w:ascii="Cambria" w:eastAsia="Cambria" w:hAnsi="Cambria" w:cs="Cambria" w:hint="default"/>
        <w:spacing w:val="-18"/>
        <w:w w:val="100"/>
        <w:sz w:val="24"/>
        <w:szCs w:val="24"/>
      </w:rPr>
    </w:lvl>
    <w:lvl w:ilvl="3" w:tplc="A50C3674">
      <w:numFmt w:val="bullet"/>
      <w:lvlText w:val="•"/>
      <w:lvlJc w:val="left"/>
      <w:pPr>
        <w:ind w:left="2762" w:hanging="360"/>
      </w:pPr>
      <w:rPr>
        <w:rFonts w:hint="default"/>
      </w:rPr>
    </w:lvl>
    <w:lvl w:ilvl="4" w:tplc="90582378">
      <w:numFmt w:val="bullet"/>
      <w:lvlText w:val="•"/>
      <w:lvlJc w:val="left"/>
      <w:pPr>
        <w:ind w:left="3733" w:hanging="360"/>
      </w:pPr>
      <w:rPr>
        <w:rFonts w:hint="default"/>
      </w:rPr>
    </w:lvl>
    <w:lvl w:ilvl="5" w:tplc="3ED6F900">
      <w:numFmt w:val="bullet"/>
      <w:lvlText w:val="•"/>
      <w:lvlJc w:val="left"/>
      <w:pPr>
        <w:ind w:left="4704" w:hanging="360"/>
      </w:pPr>
      <w:rPr>
        <w:rFonts w:hint="default"/>
      </w:rPr>
    </w:lvl>
    <w:lvl w:ilvl="6" w:tplc="19C61B7A">
      <w:numFmt w:val="bullet"/>
      <w:lvlText w:val="•"/>
      <w:lvlJc w:val="left"/>
      <w:pPr>
        <w:ind w:left="5675" w:hanging="360"/>
      </w:pPr>
      <w:rPr>
        <w:rFonts w:hint="default"/>
      </w:rPr>
    </w:lvl>
    <w:lvl w:ilvl="7" w:tplc="8486938E">
      <w:numFmt w:val="bullet"/>
      <w:lvlText w:val="•"/>
      <w:lvlJc w:val="left"/>
      <w:pPr>
        <w:ind w:left="6646" w:hanging="360"/>
      </w:pPr>
      <w:rPr>
        <w:rFonts w:hint="default"/>
      </w:rPr>
    </w:lvl>
    <w:lvl w:ilvl="8" w:tplc="4F001E80">
      <w:numFmt w:val="bullet"/>
      <w:lvlText w:val="•"/>
      <w:lvlJc w:val="left"/>
      <w:pPr>
        <w:ind w:left="7617" w:hanging="360"/>
      </w:pPr>
      <w:rPr>
        <w:rFonts w:hint="default"/>
      </w:rPr>
    </w:lvl>
  </w:abstractNum>
  <w:abstractNum w:abstractNumId="96">
    <w:nsid w:val="5A912E55"/>
    <w:multiLevelType w:val="hybridMultilevel"/>
    <w:tmpl w:val="3188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AE96CA2"/>
    <w:multiLevelType w:val="hybridMultilevel"/>
    <w:tmpl w:val="98EC3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B3A05A8"/>
    <w:multiLevelType w:val="hybridMultilevel"/>
    <w:tmpl w:val="8A86BE48"/>
    <w:lvl w:ilvl="0" w:tplc="CFC0A13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nsid w:val="5BB617E6"/>
    <w:multiLevelType w:val="hybridMultilevel"/>
    <w:tmpl w:val="DE202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BEB1D2E"/>
    <w:multiLevelType w:val="hybridMultilevel"/>
    <w:tmpl w:val="166EC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C137BCE"/>
    <w:multiLevelType w:val="hybridMultilevel"/>
    <w:tmpl w:val="A378E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D4A2B09"/>
    <w:multiLevelType w:val="hybridMultilevel"/>
    <w:tmpl w:val="40404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E787E4F"/>
    <w:multiLevelType w:val="hybridMultilevel"/>
    <w:tmpl w:val="DD34A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EC14E61"/>
    <w:multiLevelType w:val="hybridMultilevel"/>
    <w:tmpl w:val="24E85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FDF4243"/>
    <w:multiLevelType w:val="hybridMultilevel"/>
    <w:tmpl w:val="15189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01C578E"/>
    <w:multiLevelType w:val="hybridMultilevel"/>
    <w:tmpl w:val="C96609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0FF5C65"/>
    <w:multiLevelType w:val="hybridMultilevel"/>
    <w:tmpl w:val="1012E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365734B"/>
    <w:multiLevelType w:val="hybridMultilevel"/>
    <w:tmpl w:val="BB68F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38A7B6F"/>
    <w:multiLevelType w:val="hybridMultilevel"/>
    <w:tmpl w:val="ADB21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5B9366B"/>
    <w:multiLevelType w:val="hybridMultilevel"/>
    <w:tmpl w:val="082006B8"/>
    <w:lvl w:ilvl="0" w:tplc="BB8A2B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66034F5B"/>
    <w:multiLevelType w:val="hybridMultilevel"/>
    <w:tmpl w:val="FDD6C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8E73B7E"/>
    <w:multiLevelType w:val="hybridMultilevel"/>
    <w:tmpl w:val="7E920B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9BE6896"/>
    <w:multiLevelType w:val="hybridMultilevel"/>
    <w:tmpl w:val="AF968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AA6368F"/>
    <w:multiLevelType w:val="hybridMultilevel"/>
    <w:tmpl w:val="D27A4AB0"/>
    <w:lvl w:ilvl="0" w:tplc="9288D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6B0144D8"/>
    <w:multiLevelType w:val="hybridMultilevel"/>
    <w:tmpl w:val="069E5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C054C01"/>
    <w:multiLevelType w:val="hybridMultilevel"/>
    <w:tmpl w:val="EBF0D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D1351A9"/>
    <w:multiLevelType w:val="hybridMultilevel"/>
    <w:tmpl w:val="AFBEB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DAF2342"/>
    <w:multiLevelType w:val="hybridMultilevel"/>
    <w:tmpl w:val="094E5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DED6E69"/>
    <w:multiLevelType w:val="hybridMultilevel"/>
    <w:tmpl w:val="1F80D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E267150"/>
    <w:multiLevelType w:val="hybridMultilevel"/>
    <w:tmpl w:val="B754B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E492776"/>
    <w:multiLevelType w:val="hybridMultilevel"/>
    <w:tmpl w:val="6D920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EE526CE"/>
    <w:multiLevelType w:val="hybridMultilevel"/>
    <w:tmpl w:val="27BA4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F3B066F"/>
    <w:multiLevelType w:val="hybridMultilevel"/>
    <w:tmpl w:val="16A63612"/>
    <w:lvl w:ilvl="0" w:tplc="DC18379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00A08BD"/>
    <w:multiLevelType w:val="hybridMultilevel"/>
    <w:tmpl w:val="0706C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04B3C60"/>
    <w:multiLevelType w:val="hybridMultilevel"/>
    <w:tmpl w:val="C562D922"/>
    <w:lvl w:ilvl="0" w:tplc="7E0AA530">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098484E"/>
    <w:multiLevelType w:val="hybridMultilevel"/>
    <w:tmpl w:val="92DA5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0A11C12"/>
    <w:multiLevelType w:val="hybridMultilevel"/>
    <w:tmpl w:val="8C2CF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11630C4"/>
    <w:multiLevelType w:val="hybridMultilevel"/>
    <w:tmpl w:val="B2D29860"/>
    <w:lvl w:ilvl="0" w:tplc="850457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26145B9"/>
    <w:multiLevelType w:val="hybridMultilevel"/>
    <w:tmpl w:val="1902E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2B845C0"/>
    <w:multiLevelType w:val="hybridMultilevel"/>
    <w:tmpl w:val="DF22C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341544E"/>
    <w:multiLevelType w:val="hybridMultilevel"/>
    <w:tmpl w:val="05C81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37D5AF2"/>
    <w:multiLevelType w:val="multilevel"/>
    <w:tmpl w:val="61D2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58D6D33"/>
    <w:multiLevelType w:val="hybridMultilevel"/>
    <w:tmpl w:val="9A821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5F75EC6"/>
    <w:multiLevelType w:val="hybridMultilevel"/>
    <w:tmpl w:val="201AD910"/>
    <w:lvl w:ilvl="0" w:tplc="04090009">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5">
    <w:nsid w:val="76BC6BD9"/>
    <w:multiLevelType w:val="hybridMultilevel"/>
    <w:tmpl w:val="42BC8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6EB630B"/>
    <w:multiLevelType w:val="hybridMultilevel"/>
    <w:tmpl w:val="35B25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84B2A4A"/>
    <w:multiLevelType w:val="hybridMultilevel"/>
    <w:tmpl w:val="73981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9CA7A57"/>
    <w:multiLevelType w:val="hybridMultilevel"/>
    <w:tmpl w:val="A3E89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C7C73D3"/>
    <w:multiLevelType w:val="hybridMultilevel"/>
    <w:tmpl w:val="9B987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C7D24B0"/>
    <w:multiLevelType w:val="hybridMultilevel"/>
    <w:tmpl w:val="C2608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C86726F"/>
    <w:multiLevelType w:val="hybridMultilevel"/>
    <w:tmpl w:val="D1F07924"/>
    <w:lvl w:ilvl="0" w:tplc="6BFE5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D6A1B23"/>
    <w:multiLevelType w:val="hybridMultilevel"/>
    <w:tmpl w:val="32E85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E45788C"/>
    <w:multiLevelType w:val="hybridMultilevel"/>
    <w:tmpl w:val="25CED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F621F15"/>
    <w:multiLevelType w:val="hybridMultilevel"/>
    <w:tmpl w:val="2D9C2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35"/>
  </w:num>
  <w:num w:numId="3">
    <w:abstractNumId w:val="95"/>
  </w:num>
  <w:num w:numId="4">
    <w:abstractNumId w:val="94"/>
  </w:num>
  <w:num w:numId="5">
    <w:abstractNumId w:val="16"/>
  </w:num>
  <w:num w:numId="6">
    <w:abstractNumId w:val="64"/>
  </w:num>
  <w:num w:numId="7">
    <w:abstractNumId w:val="15"/>
  </w:num>
  <w:num w:numId="8">
    <w:abstractNumId w:val="10"/>
  </w:num>
  <w:num w:numId="9">
    <w:abstractNumId w:val="9"/>
  </w:num>
  <w:num w:numId="10">
    <w:abstractNumId w:val="126"/>
  </w:num>
  <w:num w:numId="11">
    <w:abstractNumId w:val="55"/>
  </w:num>
  <w:num w:numId="12">
    <w:abstractNumId w:val="4"/>
  </w:num>
  <w:num w:numId="13">
    <w:abstractNumId w:val="91"/>
  </w:num>
  <w:num w:numId="14">
    <w:abstractNumId w:val="61"/>
  </w:num>
  <w:num w:numId="15">
    <w:abstractNumId w:val="85"/>
  </w:num>
  <w:num w:numId="16">
    <w:abstractNumId w:val="21"/>
  </w:num>
  <w:num w:numId="17">
    <w:abstractNumId w:val="140"/>
  </w:num>
  <w:num w:numId="18">
    <w:abstractNumId w:val="141"/>
  </w:num>
  <w:num w:numId="19">
    <w:abstractNumId w:val="60"/>
  </w:num>
  <w:num w:numId="20">
    <w:abstractNumId w:val="144"/>
  </w:num>
  <w:num w:numId="21">
    <w:abstractNumId w:val="96"/>
  </w:num>
  <w:num w:numId="22">
    <w:abstractNumId w:val="46"/>
  </w:num>
  <w:num w:numId="23">
    <w:abstractNumId w:val="1"/>
  </w:num>
  <w:num w:numId="24">
    <w:abstractNumId w:val="101"/>
  </w:num>
  <w:num w:numId="25">
    <w:abstractNumId w:val="84"/>
  </w:num>
  <w:num w:numId="26">
    <w:abstractNumId w:val="78"/>
  </w:num>
  <w:num w:numId="27">
    <w:abstractNumId w:val="125"/>
  </w:num>
  <w:num w:numId="28">
    <w:abstractNumId w:val="131"/>
  </w:num>
  <w:num w:numId="29">
    <w:abstractNumId w:val="26"/>
  </w:num>
  <w:num w:numId="30">
    <w:abstractNumId w:val="29"/>
  </w:num>
  <w:num w:numId="31">
    <w:abstractNumId w:val="67"/>
  </w:num>
  <w:num w:numId="32">
    <w:abstractNumId w:val="12"/>
  </w:num>
  <w:num w:numId="33">
    <w:abstractNumId w:val="82"/>
  </w:num>
  <w:num w:numId="34">
    <w:abstractNumId w:val="102"/>
  </w:num>
  <w:num w:numId="35">
    <w:abstractNumId w:val="28"/>
  </w:num>
  <w:num w:numId="36">
    <w:abstractNumId w:val="59"/>
  </w:num>
  <w:num w:numId="37">
    <w:abstractNumId w:val="133"/>
  </w:num>
  <w:num w:numId="38">
    <w:abstractNumId w:val="22"/>
  </w:num>
  <w:num w:numId="39">
    <w:abstractNumId w:val="49"/>
  </w:num>
  <w:num w:numId="40">
    <w:abstractNumId w:val="139"/>
  </w:num>
  <w:num w:numId="41">
    <w:abstractNumId w:val="72"/>
  </w:num>
  <w:num w:numId="42">
    <w:abstractNumId w:val="51"/>
  </w:num>
  <w:num w:numId="43">
    <w:abstractNumId w:val="33"/>
  </w:num>
  <w:num w:numId="44">
    <w:abstractNumId w:val="111"/>
  </w:num>
  <w:num w:numId="45">
    <w:abstractNumId w:val="122"/>
  </w:num>
  <w:num w:numId="46">
    <w:abstractNumId w:val="127"/>
  </w:num>
  <w:num w:numId="47">
    <w:abstractNumId w:val="52"/>
  </w:num>
  <w:num w:numId="48">
    <w:abstractNumId w:val="18"/>
  </w:num>
  <w:num w:numId="49">
    <w:abstractNumId w:val="5"/>
  </w:num>
  <w:num w:numId="50">
    <w:abstractNumId w:val="24"/>
  </w:num>
  <w:num w:numId="51">
    <w:abstractNumId w:val="7"/>
  </w:num>
  <w:num w:numId="52">
    <w:abstractNumId w:val="79"/>
  </w:num>
  <w:num w:numId="53">
    <w:abstractNumId w:val="14"/>
  </w:num>
  <w:num w:numId="54">
    <w:abstractNumId w:val="57"/>
  </w:num>
  <w:num w:numId="55">
    <w:abstractNumId w:val="108"/>
  </w:num>
  <w:num w:numId="56">
    <w:abstractNumId w:val="30"/>
  </w:num>
  <w:num w:numId="57">
    <w:abstractNumId w:val="54"/>
  </w:num>
  <w:num w:numId="58">
    <w:abstractNumId w:val="143"/>
  </w:num>
  <w:num w:numId="59">
    <w:abstractNumId w:val="11"/>
  </w:num>
  <w:num w:numId="60">
    <w:abstractNumId w:val="123"/>
  </w:num>
  <w:num w:numId="61">
    <w:abstractNumId w:val="20"/>
  </w:num>
  <w:num w:numId="62">
    <w:abstractNumId w:val="88"/>
  </w:num>
  <w:num w:numId="63">
    <w:abstractNumId w:val="34"/>
  </w:num>
  <w:num w:numId="64">
    <w:abstractNumId w:val="129"/>
  </w:num>
  <w:num w:numId="65">
    <w:abstractNumId w:val="113"/>
  </w:num>
  <w:num w:numId="66">
    <w:abstractNumId w:val="97"/>
  </w:num>
  <w:num w:numId="67">
    <w:abstractNumId w:val="100"/>
  </w:num>
  <w:num w:numId="68">
    <w:abstractNumId w:val="109"/>
  </w:num>
  <w:num w:numId="69">
    <w:abstractNumId w:val="118"/>
  </w:num>
  <w:num w:numId="70">
    <w:abstractNumId w:val="23"/>
  </w:num>
  <w:num w:numId="71">
    <w:abstractNumId w:val="142"/>
  </w:num>
  <w:num w:numId="72">
    <w:abstractNumId w:val="32"/>
  </w:num>
  <w:num w:numId="73">
    <w:abstractNumId w:val="80"/>
  </w:num>
  <w:num w:numId="74">
    <w:abstractNumId w:val="39"/>
  </w:num>
  <w:num w:numId="75">
    <w:abstractNumId w:val="76"/>
  </w:num>
  <w:num w:numId="76">
    <w:abstractNumId w:val="58"/>
  </w:num>
  <w:num w:numId="77">
    <w:abstractNumId w:val="136"/>
  </w:num>
  <w:num w:numId="78">
    <w:abstractNumId w:val="31"/>
  </w:num>
  <w:num w:numId="79">
    <w:abstractNumId w:val="44"/>
  </w:num>
  <w:num w:numId="80">
    <w:abstractNumId w:val="50"/>
  </w:num>
  <w:num w:numId="81">
    <w:abstractNumId w:val="120"/>
  </w:num>
  <w:num w:numId="82">
    <w:abstractNumId w:val="38"/>
  </w:num>
  <w:num w:numId="83">
    <w:abstractNumId w:val="19"/>
  </w:num>
  <w:num w:numId="84">
    <w:abstractNumId w:val="47"/>
  </w:num>
  <w:num w:numId="85">
    <w:abstractNumId w:val="65"/>
  </w:num>
  <w:num w:numId="86">
    <w:abstractNumId w:val="6"/>
  </w:num>
  <w:num w:numId="87">
    <w:abstractNumId w:val="53"/>
  </w:num>
  <w:num w:numId="88">
    <w:abstractNumId w:val="0"/>
  </w:num>
  <w:num w:numId="89">
    <w:abstractNumId w:val="119"/>
  </w:num>
  <w:num w:numId="90">
    <w:abstractNumId w:val="35"/>
  </w:num>
  <w:num w:numId="91">
    <w:abstractNumId w:val="137"/>
  </w:num>
  <w:num w:numId="92">
    <w:abstractNumId w:val="27"/>
  </w:num>
  <w:num w:numId="93">
    <w:abstractNumId w:val="42"/>
  </w:num>
  <w:num w:numId="94">
    <w:abstractNumId w:val="86"/>
  </w:num>
  <w:num w:numId="95">
    <w:abstractNumId w:val="71"/>
  </w:num>
  <w:num w:numId="96">
    <w:abstractNumId w:val="17"/>
  </w:num>
  <w:num w:numId="97">
    <w:abstractNumId w:val="45"/>
  </w:num>
  <w:num w:numId="98">
    <w:abstractNumId w:val="112"/>
  </w:num>
  <w:num w:numId="99">
    <w:abstractNumId w:val="41"/>
  </w:num>
  <w:num w:numId="100">
    <w:abstractNumId w:val="8"/>
  </w:num>
  <w:num w:numId="101">
    <w:abstractNumId w:val="92"/>
  </w:num>
  <w:num w:numId="102">
    <w:abstractNumId w:val="130"/>
  </w:num>
  <w:num w:numId="103">
    <w:abstractNumId w:val="75"/>
  </w:num>
  <w:num w:numId="104">
    <w:abstractNumId w:val="62"/>
  </w:num>
  <w:num w:numId="105">
    <w:abstractNumId w:val="105"/>
  </w:num>
  <w:num w:numId="106">
    <w:abstractNumId w:val="2"/>
  </w:num>
  <w:num w:numId="107">
    <w:abstractNumId w:val="117"/>
  </w:num>
  <w:num w:numId="108">
    <w:abstractNumId w:val="103"/>
  </w:num>
  <w:num w:numId="109">
    <w:abstractNumId w:val="99"/>
  </w:num>
  <w:num w:numId="110">
    <w:abstractNumId w:val="68"/>
  </w:num>
  <w:num w:numId="111">
    <w:abstractNumId w:val="107"/>
  </w:num>
  <w:num w:numId="112">
    <w:abstractNumId w:val="83"/>
  </w:num>
  <w:num w:numId="113">
    <w:abstractNumId w:val="115"/>
  </w:num>
  <w:num w:numId="114">
    <w:abstractNumId w:val="138"/>
  </w:num>
  <w:num w:numId="115">
    <w:abstractNumId w:val="124"/>
  </w:num>
  <w:num w:numId="116">
    <w:abstractNumId w:val="81"/>
  </w:num>
  <w:num w:numId="117">
    <w:abstractNumId w:val="121"/>
  </w:num>
  <w:num w:numId="118">
    <w:abstractNumId w:val="93"/>
  </w:num>
  <w:num w:numId="119">
    <w:abstractNumId w:val="106"/>
  </w:num>
  <w:num w:numId="120">
    <w:abstractNumId w:val="73"/>
  </w:num>
  <w:num w:numId="121">
    <w:abstractNumId w:val="66"/>
  </w:num>
  <w:num w:numId="122">
    <w:abstractNumId w:val="74"/>
  </w:num>
  <w:num w:numId="123">
    <w:abstractNumId w:val="132"/>
  </w:num>
  <w:num w:numId="124">
    <w:abstractNumId w:val="69"/>
  </w:num>
  <w:num w:numId="125">
    <w:abstractNumId w:val="70"/>
  </w:num>
  <w:num w:numId="126">
    <w:abstractNumId w:val="43"/>
  </w:num>
  <w:num w:numId="127">
    <w:abstractNumId w:val="110"/>
  </w:num>
  <w:num w:numId="128">
    <w:abstractNumId w:val="90"/>
  </w:num>
  <w:num w:numId="129">
    <w:abstractNumId w:val="98"/>
  </w:num>
  <w:num w:numId="130">
    <w:abstractNumId w:val="128"/>
  </w:num>
  <w:num w:numId="131">
    <w:abstractNumId w:val="114"/>
  </w:num>
  <w:num w:numId="132">
    <w:abstractNumId w:val="3"/>
  </w:num>
  <w:num w:numId="133">
    <w:abstractNumId w:val="36"/>
  </w:num>
  <w:num w:numId="134">
    <w:abstractNumId w:val="116"/>
  </w:num>
  <w:num w:numId="135">
    <w:abstractNumId w:val="77"/>
  </w:num>
  <w:num w:numId="136">
    <w:abstractNumId w:val="37"/>
  </w:num>
  <w:num w:numId="137">
    <w:abstractNumId w:val="63"/>
  </w:num>
  <w:num w:numId="138">
    <w:abstractNumId w:val="48"/>
  </w:num>
  <w:num w:numId="139">
    <w:abstractNumId w:val="13"/>
  </w:num>
  <w:num w:numId="140">
    <w:abstractNumId w:val="87"/>
  </w:num>
  <w:num w:numId="141">
    <w:abstractNumId w:val="56"/>
  </w:num>
  <w:num w:numId="142">
    <w:abstractNumId w:val="89"/>
  </w:num>
  <w:num w:numId="143">
    <w:abstractNumId w:val="134"/>
  </w:num>
  <w:num w:numId="144">
    <w:abstractNumId w:val="25"/>
  </w:num>
  <w:num w:numId="145">
    <w:abstractNumId w:val="10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E09"/>
    <w:rsid w:val="000023C0"/>
    <w:rsid w:val="000025E3"/>
    <w:rsid w:val="00004437"/>
    <w:rsid w:val="00006096"/>
    <w:rsid w:val="00006857"/>
    <w:rsid w:val="00014CE5"/>
    <w:rsid w:val="00020C82"/>
    <w:rsid w:val="000221BB"/>
    <w:rsid w:val="00027910"/>
    <w:rsid w:val="000311D7"/>
    <w:rsid w:val="0003231D"/>
    <w:rsid w:val="00032354"/>
    <w:rsid w:val="00032D4D"/>
    <w:rsid w:val="00033297"/>
    <w:rsid w:val="000354DF"/>
    <w:rsid w:val="000362AE"/>
    <w:rsid w:val="0003702F"/>
    <w:rsid w:val="0004375A"/>
    <w:rsid w:val="00043BC4"/>
    <w:rsid w:val="00044ACE"/>
    <w:rsid w:val="00052D69"/>
    <w:rsid w:val="000606EC"/>
    <w:rsid w:val="00062A6F"/>
    <w:rsid w:val="000671EA"/>
    <w:rsid w:val="0007120C"/>
    <w:rsid w:val="00072312"/>
    <w:rsid w:val="00073D2B"/>
    <w:rsid w:val="00074CCD"/>
    <w:rsid w:val="000812F4"/>
    <w:rsid w:val="00081563"/>
    <w:rsid w:val="0008636B"/>
    <w:rsid w:val="00086D3D"/>
    <w:rsid w:val="000918D2"/>
    <w:rsid w:val="00092946"/>
    <w:rsid w:val="00094144"/>
    <w:rsid w:val="00094EEE"/>
    <w:rsid w:val="0009500F"/>
    <w:rsid w:val="000953D0"/>
    <w:rsid w:val="000A0938"/>
    <w:rsid w:val="000A2B65"/>
    <w:rsid w:val="000A33B2"/>
    <w:rsid w:val="000A4685"/>
    <w:rsid w:val="000A71F7"/>
    <w:rsid w:val="000B058A"/>
    <w:rsid w:val="000B149A"/>
    <w:rsid w:val="000B2FC4"/>
    <w:rsid w:val="000B31ED"/>
    <w:rsid w:val="000B3E83"/>
    <w:rsid w:val="000C40C1"/>
    <w:rsid w:val="000C41AA"/>
    <w:rsid w:val="000C4ED7"/>
    <w:rsid w:val="000C4F64"/>
    <w:rsid w:val="000C50C2"/>
    <w:rsid w:val="000D1133"/>
    <w:rsid w:val="000D3A6D"/>
    <w:rsid w:val="000D44CA"/>
    <w:rsid w:val="000E0AAA"/>
    <w:rsid w:val="000E3036"/>
    <w:rsid w:val="000E5D4E"/>
    <w:rsid w:val="000E7B67"/>
    <w:rsid w:val="000F12A8"/>
    <w:rsid w:val="000F35E7"/>
    <w:rsid w:val="000F431D"/>
    <w:rsid w:val="000F475C"/>
    <w:rsid w:val="00100721"/>
    <w:rsid w:val="00104D64"/>
    <w:rsid w:val="001064EB"/>
    <w:rsid w:val="00110CFD"/>
    <w:rsid w:val="00110E03"/>
    <w:rsid w:val="00116296"/>
    <w:rsid w:val="0011679B"/>
    <w:rsid w:val="001256A7"/>
    <w:rsid w:val="0012689C"/>
    <w:rsid w:val="0012783B"/>
    <w:rsid w:val="00130AD7"/>
    <w:rsid w:val="00131509"/>
    <w:rsid w:val="0013255B"/>
    <w:rsid w:val="001332C3"/>
    <w:rsid w:val="001336A5"/>
    <w:rsid w:val="00136E7A"/>
    <w:rsid w:val="001424D5"/>
    <w:rsid w:val="0014401D"/>
    <w:rsid w:val="0014532D"/>
    <w:rsid w:val="00145450"/>
    <w:rsid w:val="0014736F"/>
    <w:rsid w:val="00156647"/>
    <w:rsid w:val="0015678B"/>
    <w:rsid w:val="00157B72"/>
    <w:rsid w:val="00162210"/>
    <w:rsid w:val="0016267C"/>
    <w:rsid w:val="00164C85"/>
    <w:rsid w:val="00167868"/>
    <w:rsid w:val="00170CC0"/>
    <w:rsid w:val="00170E70"/>
    <w:rsid w:val="0018291E"/>
    <w:rsid w:val="001855FA"/>
    <w:rsid w:val="00187542"/>
    <w:rsid w:val="001900B9"/>
    <w:rsid w:val="00190756"/>
    <w:rsid w:val="00191DBF"/>
    <w:rsid w:val="00192629"/>
    <w:rsid w:val="001958A7"/>
    <w:rsid w:val="00197D9C"/>
    <w:rsid w:val="001A0ECF"/>
    <w:rsid w:val="001A16E3"/>
    <w:rsid w:val="001A41AA"/>
    <w:rsid w:val="001A4897"/>
    <w:rsid w:val="001A5B07"/>
    <w:rsid w:val="001A5FD1"/>
    <w:rsid w:val="001A6829"/>
    <w:rsid w:val="001A7FFC"/>
    <w:rsid w:val="001B00C0"/>
    <w:rsid w:val="001B4412"/>
    <w:rsid w:val="001B5736"/>
    <w:rsid w:val="001B60EC"/>
    <w:rsid w:val="001B685F"/>
    <w:rsid w:val="001C5945"/>
    <w:rsid w:val="001C5B61"/>
    <w:rsid w:val="001C6256"/>
    <w:rsid w:val="001C7422"/>
    <w:rsid w:val="001D060C"/>
    <w:rsid w:val="001D0824"/>
    <w:rsid w:val="001D3EAE"/>
    <w:rsid w:val="001D4B0F"/>
    <w:rsid w:val="001D793D"/>
    <w:rsid w:val="001E2970"/>
    <w:rsid w:val="001E7856"/>
    <w:rsid w:val="001F2D10"/>
    <w:rsid w:val="001F3E60"/>
    <w:rsid w:val="001F6300"/>
    <w:rsid w:val="00201261"/>
    <w:rsid w:val="002024C8"/>
    <w:rsid w:val="00202BA1"/>
    <w:rsid w:val="00204ED4"/>
    <w:rsid w:val="00211949"/>
    <w:rsid w:val="002121B5"/>
    <w:rsid w:val="00213367"/>
    <w:rsid w:val="00213C6D"/>
    <w:rsid w:val="00215278"/>
    <w:rsid w:val="0021636B"/>
    <w:rsid w:val="002178C4"/>
    <w:rsid w:val="00222482"/>
    <w:rsid w:val="00226C50"/>
    <w:rsid w:val="00231BE7"/>
    <w:rsid w:val="00235BC8"/>
    <w:rsid w:val="00236CE3"/>
    <w:rsid w:val="00237354"/>
    <w:rsid w:val="00237CED"/>
    <w:rsid w:val="00242937"/>
    <w:rsid w:val="00243ED5"/>
    <w:rsid w:val="0024603B"/>
    <w:rsid w:val="00246C06"/>
    <w:rsid w:val="00251749"/>
    <w:rsid w:val="002547CD"/>
    <w:rsid w:val="0025728A"/>
    <w:rsid w:val="00257FE6"/>
    <w:rsid w:val="002655FB"/>
    <w:rsid w:val="00267035"/>
    <w:rsid w:val="002717F7"/>
    <w:rsid w:val="0028120F"/>
    <w:rsid w:val="0028132D"/>
    <w:rsid w:val="0028394E"/>
    <w:rsid w:val="002842A1"/>
    <w:rsid w:val="002848DD"/>
    <w:rsid w:val="002855C6"/>
    <w:rsid w:val="00290E79"/>
    <w:rsid w:val="00292016"/>
    <w:rsid w:val="00294B18"/>
    <w:rsid w:val="002A1851"/>
    <w:rsid w:val="002A59B5"/>
    <w:rsid w:val="002A688F"/>
    <w:rsid w:val="002A7466"/>
    <w:rsid w:val="002B344F"/>
    <w:rsid w:val="002B6924"/>
    <w:rsid w:val="002C0755"/>
    <w:rsid w:val="002C0D4C"/>
    <w:rsid w:val="002C18CC"/>
    <w:rsid w:val="002C28D7"/>
    <w:rsid w:val="002C4ED1"/>
    <w:rsid w:val="002D480F"/>
    <w:rsid w:val="002D569B"/>
    <w:rsid w:val="002D689D"/>
    <w:rsid w:val="002E0255"/>
    <w:rsid w:val="002E0620"/>
    <w:rsid w:val="002E0BDA"/>
    <w:rsid w:val="002E520F"/>
    <w:rsid w:val="002E6C22"/>
    <w:rsid w:val="0030088E"/>
    <w:rsid w:val="003019DC"/>
    <w:rsid w:val="00302117"/>
    <w:rsid w:val="0030212D"/>
    <w:rsid w:val="00302196"/>
    <w:rsid w:val="00302D3A"/>
    <w:rsid w:val="00304077"/>
    <w:rsid w:val="00306AFD"/>
    <w:rsid w:val="00307ADA"/>
    <w:rsid w:val="00307CC3"/>
    <w:rsid w:val="00311622"/>
    <w:rsid w:val="00312CF6"/>
    <w:rsid w:val="00314143"/>
    <w:rsid w:val="00320134"/>
    <w:rsid w:val="00326BF0"/>
    <w:rsid w:val="00327345"/>
    <w:rsid w:val="0033553F"/>
    <w:rsid w:val="00336D76"/>
    <w:rsid w:val="0033761D"/>
    <w:rsid w:val="0034172B"/>
    <w:rsid w:val="00341A82"/>
    <w:rsid w:val="00341C2A"/>
    <w:rsid w:val="003445F1"/>
    <w:rsid w:val="00346E0A"/>
    <w:rsid w:val="003473AF"/>
    <w:rsid w:val="003474F7"/>
    <w:rsid w:val="0034798B"/>
    <w:rsid w:val="00347F35"/>
    <w:rsid w:val="003526C2"/>
    <w:rsid w:val="00352892"/>
    <w:rsid w:val="00363109"/>
    <w:rsid w:val="00363328"/>
    <w:rsid w:val="003663BE"/>
    <w:rsid w:val="003676EF"/>
    <w:rsid w:val="00371E42"/>
    <w:rsid w:val="00374FA5"/>
    <w:rsid w:val="00381F1F"/>
    <w:rsid w:val="0038274D"/>
    <w:rsid w:val="003838A4"/>
    <w:rsid w:val="00385EEE"/>
    <w:rsid w:val="003865CC"/>
    <w:rsid w:val="00390A96"/>
    <w:rsid w:val="00390D46"/>
    <w:rsid w:val="00395690"/>
    <w:rsid w:val="003966D3"/>
    <w:rsid w:val="003A0706"/>
    <w:rsid w:val="003A0E17"/>
    <w:rsid w:val="003A1B4D"/>
    <w:rsid w:val="003A2CA0"/>
    <w:rsid w:val="003A2F39"/>
    <w:rsid w:val="003A6950"/>
    <w:rsid w:val="003A7161"/>
    <w:rsid w:val="003A7510"/>
    <w:rsid w:val="003B054A"/>
    <w:rsid w:val="003B0C1B"/>
    <w:rsid w:val="003B13E8"/>
    <w:rsid w:val="003B2B0F"/>
    <w:rsid w:val="003B3AD5"/>
    <w:rsid w:val="003B53D9"/>
    <w:rsid w:val="003B7559"/>
    <w:rsid w:val="003C0B37"/>
    <w:rsid w:val="003C10BE"/>
    <w:rsid w:val="003C1751"/>
    <w:rsid w:val="003C267B"/>
    <w:rsid w:val="003C29D5"/>
    <w:rsid w:val="003C2AAC"/>
    <w:rsid w:val="003C3FB5"/>
    <w:rsid w:val="003C4781"/>
    <w:rsid w:val="003C61EE"/>
    <w:rsid w:val="003D3D7C"/>
    <w:rsid w:val="003D4ECC"/>
    <w:rsid w:val="003D7734"/>
    <w:rsid w:val="003D7B1F"/>
    <w:rsid w:val="003E080F"/>
    <w:rsid w:val="003E0FBE"/>
    <w:rsid w:val="003E12C1"/>
    <w:rsid w:val="003E2149"/>
    <w:rsid w:val="003E3141"/>
    <w:rsid w:val="003E427E"/>
    <w:rsid w:val="003E60C6"/>
    <w:rsid w:val="003F0465"/>
    <w:rsid w:val="003F562E"/>
    <w:rsid w:val="003F567D"/>
    <w:rsid w:val="00400A6A"/>
    <w:rsid w:val="004024D4"/>
    <w:rsid w:val="0040297F"/>
    <w:rsid w:val="00404CE3"/>
    <w:rsid w:val="00406406"/>
    <w:rsid w:val="00413AE2"/>
    <w:rsid w:val="00415958"/>
    <w:rsid w:val="00415971"/>
    <w:rsid w:val="00416A4C"/>
    <w:rsid w:val="0042064C"/>
    <w:rsid w:val="00421118"/>
    <w:rsid w:val="004223F5"/>
    <w:rsid w:val="0042596B"/>
    <w:rsid w:val="00431835"/>
    <w:rsid w:val="0043336E"/>
    <w:rsid w:val="004375AE"/>
    <w:rsid w:val="00440B1A"/>
    <w:rsid w:val="00440BD7"/>
    <w:rsid w:val="00443292"/>
    <w:rsid w:val="00444889"/>
    <w:rsid w:val="00445105"/>
    <w:rsid w:val="0044533C"/>
    <w:rsid w:val="00451709"/>
    <w:rsid w:val="00451A6F"/>
    <w:rsid w:val="00455C82"/>
    <w:rsid w:val="00456874"/>
    <w:rsid w:val="0045753E"/>
    <w:rsid w:val="00462459"/>
    <w:rsid w:val="004629D6"/>
    <w:rsid w:val="00463179"/>
    <w:rsid w:val="004659BA"/>
    <w:rsid w:val="00466665"/>
    <w:rsid w:val="00470087"/>
    <w:rsid w:val="0047130A"/>
    <w:rsid w:val="00471C7B"/>
    <w:rsid w:val="00481C00"/>
    <w:rsid w:val="00482789"/>
    <w:rsid w:val="00493A17"/>
    <w:rsid w:val="00494AD0"/>
    <w:rsid w:val="004956A8"/>
    <w:rsid w:val="004A0694"/>
    <w:rsid w:val="004A4E51"/>
    <w:rsid w:val="004A7F7B"/>
    <w:rsid w:val="004B1A48"/>
    <w:rsid w:val="004B1F83"/>
    <w:rsid w:val="004B2D38"/>
    <w:rsid w:val="004B2F98"/>
    <w:rsid w:val="004B7460"/>
    <w:rsid w:val="004B7872"/>
    <w:rsid w:val="004C0329"/>
    <w:rsid w:val="004C0CD1"/>
    <w:rsid w:val="004C1272"/>
    <w:rsid w:val="004C1DFB"/>
    <w:rsid w:val="004C3118"/>
    <w:rsid w:val="004C57F9"/>
    <w:rsid w:val="004C71A7"/>
    <w:rsid w:val="004D3A8C"/>
    <w:rsid w:val="004D41DF"/>
    <w:rsid w:val="004D52D4"/>
    <w:rsid w:val="004D6CF9"/>
    <w:rsid w:val="004D7585"/>
    <w:rsid w:val="004E1561"/>
    <w:rsid w:val="004F3423"/>
    <w:rsid w:val="004F6244"/>
    <w:rsid w:val="0050041F"/>
    <w:rsid w:val="0050067E"/>
    <w:rsid w:val="00501F93"/>
    <w:rsid w:val="00504337"/>
    <w:rsid w:val="00505E3D"/>
    <w:rsid w:val="00506DF4"/>
    <w:rsid w:val="0050756C"/>
    <w:rsid w:val="00510C3B"/>
    <w:rsid w:val="005117DC"/>
    <w:rsid w:val="005145BC"/>
    <w:rsid w:val="0051495D"/>
    <w:rsid w:val="005158D4"/>
    <w:rsid w:val="00516098"/>
    <w:rsid w:val="00517FC6"/>
    <w:rsid w:val="00520A15"/>
    <w:rsid w:val="00527EBD"/>
    <w:rsid w:val="00532800"/>
    <w:rsid w:val="00540531"/>
    <w:rsid w:val="00540843"/>
    <w:rsid w:val="00544AD8"/>
    <w:rsid w:val="00552F2C"/>
    <w:rsid w:val="0055372D"/>
    <w:rsid w:val="005565B1"/>
    <w:rsid w:val="005601F4"/>
    <w:rsid w:val="0056035F"/>
    <w:rsid w:val="005611E8"/>
    <w:rsid w:val="005617F0"/>
    <w:rsid w:val="00562671"/>
    <w:rsid w:val="00562ADD"/>
    <w:rsid w:val="00565087"/>
    <w:rsid w:val="00565D80"/>
    <w:rsid w:val="00567896"/>
    <w:rsid w:val="00567BBF"/>
    <w:rsid w:val="00574283"/>
    <w:rsid w:val="0057597E"/>
    <w:rsid w:val="00575D4C"/>
    <w:rsid w:val="00576DDE"/>
    <w:rsid w:val="005778E2"/>
    <w:rsid w:val="0058124B"/>
    <w:rsid w:val="00590D83"/>
    <w:rsid w:val="00592610"/>
    <w:rsid w:val="0059281E"/>
    <w:rsid w:val="00594FB0"/>
    <w:rsid w:val="00596351"/>
    <w:rsid w:val="005A0B2F"/>
    <w:rsid w:val="005A3144"/>
    <w:rsid w:val="005A376A"/>
    <w:rsid w:val="005A573B"/>
    <w:rsid w:val="005A5A18"/>
    <w:rsid w:val="005B2CE2"/>
    <w:rsid w:val="005B505C"/>
    <w:rsid w:val="005B530E"/>
    <w:rsid w:val="005B66A1"/>
    <w:rsid w:val="005C2E68"/>
    <w:rsid w:val="005C4141"/>
    <w:rsid w:val="005C4174"/>
    <w:rsid w:val="005C4DC9"/>
    <w:rsid w:val="005C692C"/>
    <w:rsid w:val="005D02C1"/>
    <w:rsid w:val="005D3534"/>
    <w:rsid w:val="005E35D5"/>
    <w:rsid w:val="005E6E13"/>
    <w:rsid w:val="005F189F"/>
    <w:rsid w:val="005F1CF4"/>
    <w:rsid w:val="005F3E36"/>
    <w:rsid w:val="005F6B32"/>
    <w:rsid w:val="00600616"/>
    <w:rsid w:val="00601914"/>
    <w:rsid w:val="00601F9A"/>
    <w:rsid w:val="006038D2"/>
    <w:rsid w:val="00603AA2"/>
    <w:rsid w:val="00605AAD"/>
    <w:rsid w:val="00610D60"/>
    <w:rsid w:val="00611A5B"/>
    <w:rsid w:val="00611ED5"/>
    <w:rsid w:val="006133FF"/>
    <w:rsid w:val="00615435"/>
    <w:rsid w:val="00620168"/>
    <w:rsid w:val="00620356"/>
    <w:rsid w:val="0063045B"/>
    <w:rsid w:val="00633434"/>
    <w:rsid w:val="00635D74"/>
    <w:rsid w:val="0063680D"/>
    <w:rsid w:val="00637A28"/>
    <w:rsid w:val="00643145"/>
    <w:rsid w:val="0064507F"/>
    <w:rsid w:val="006502AE"/>
    <w:rsid w:val="006534E0"/>
    <w:rsid w:val="0065404C"/>
    <w:rsid w:val="006554A3"/>
    <w:rsid w:val="00655DE1"/>
    <w:rsid w:val="006577C6"/>
    <w:rsid w:val="0066165E"/>
    <w:rsid w:val="00661C6B"/>
    <w:rsid w:val="00662D19"/>
    <w:rsid w:val="0067078A"/>
    <w:rsid w:val="00672373"/>
    <w:rsid w:val="00676FAF"/>
    <w:rsid w:val="00683DDA"/>
    <w:rsid w:val="006844B1"/>
    <w:rsid w:val="006845FB"/>
    <w:rsid w:val="00684E4C"/>
    <w:rsid w:val="006903D6"/>
    <w:rsid w:val="006925DA"/>
    <w:rsid w:val="00692FEB"/>
    <w:rsid w:val="006976F6"/>
    <w:rsid w:val="006A594C"/>
    <w:rsid w:val="006A7A6E"/>
    <w:rsid w:val="006B12F8"/>
    <w:rsid w:val="006B5D0E"/>
    <w:rsid w:val="006B7391"/>
    <w:rsid w:val="006B7D84"/>
    <w:rsid w:val="006B7F2D"/>
    <w:rsid w:val="006B7F6D"/>
    <w:rsid w:val="006C2A37"/>
    <w:rsid w:val="006C4EF9"/>
    <w:rsid w:val="006C4F7D"/>
    <w:rsid w:val="006C6587"/>
    <w:rsid w:val="006C76A7"/>
    <w:rsid w:val="006C7FA3"/>
    <w:rsid w:val="006D0EFC"/>
    <w:rsid w:val="006D4161"/>
    <w:rsid w:val="006D5421"/>
    <w:rsid w:val="006D7650"/>
    <w:rsid w:val="006E1EBA"/>
    <w:rsid w:val="006E3C11"/>
    <w:rsid w:val="006F498D"/>
    <w:rsid w:val="006F4B9E"/>
    <w:rsid w:val="006F65AD"/>
    <w:rsid w:val="00700F0B"/>
    <w:rsid w:val="00705E0E"/>
    <w:rsid w:val="007067F4"/>
    <w:rsid w:val="00707036"/>
    <w:rsid w:val="00707444"/>
    <w:rsid w:val="0071152D"/>
    <w:rsid w:val="00712025"/>
    <w:rsid w:val="007167DC"/>
    <w:rsid w:val="00717686"/>
    <w:rsid w:val="00720C2C"/>
    <w:rsid w:val="00722BB4"/>
    <w:rsid w:val="007239C3"/>
    <w:rsid w:val="00723AFD"/>
    <w:rsid w:val="00725238"/>
    <w:rsid w:val="00727F6E"/>
    <w:rsid w:val="00732932"/>
    <w:rsid w:val="00732FB6"/>
    <w:rsid w:val="0073363A"/>
    <w:rsid w:val="00734E55"/>
    <w:rsid w:val="007427CA"/>
    <w:rsid w:val="00744E2A"/>
    <w:rsid w:val="0074654B"/>
    <w:rsid w:val="0074692D"/>
    <w:rsid w:val="00750CDC"/>
    <w:rsid w:val="00754393"/>
    <w:rsid w:val="00754BF0"/>
    <w:rsid w:val="0075631F"/>
    <w:rsid w:val="00756670"/>
    <w:rsid w:val="007625E4"/>
    <w:rsid w:val="0076318A"/>
    <w:rsid w:val="007635A4"/>
    <w:rsid w:val="00764EE5"/>
    <w:rsid w:val="00766D6D"/>
    <w:rsid w:val="00767627"/>
    <w:rsid w:val="00772800"/>
    <w:rsid w:val="00772F89"/>
    <w:rsid w:val="00774EF9"/>
    <w:rsid w:val="00775235"/>
    <w:rsid w:val="00776443"/>
    <w:rsid w:val="00780A0D"/>
    <w:rsid w:val="00782D98"/>
    <w:rsid w:val="00783401"/>
    <w:rsid w:val="00785E46"/>
    <w:rsid w:val="00786445"/>
    <w:rsid w:val="0078772F"/>
    <w:rsid w:val="00790152"/>
    <w:rsid w:val="00795A4E"/>
    <w:rsid w:val="00796F7B"/>
    <w:rsid w:val="007A3F10"/>
    <w:rsid w:val="007A61AF"/>
    <w:rsid w:val="007B1C3E"/>
    <w:rsid w:val="007B59C8"/>
    <w:rsid w:val="007C1E61"/>
    <w:rsid w:val="007C3122"/>
    <w:rsid w:val="007C4E29"/>
    <w:rsid w:val="007C5C26"/>
    <w:rsid w:val="007D02B2"/>
    <w:rsid w:val="007D08F8"/>
    <w:rsid w:val="007D3C4B"/>
    <w:rsid w:val="007D7345"/>
    <w:rsid w:val="007E0278"/>
    <w:rsid w:val="007E12F8"/>
    <w:rsid w:val="007E3354"/>
    <w:rsid w:val="007E4957"/>
    <w:rsid w:val="007E58C3"/>
    <w:rsid w:val="007F1F3D"/>
    <w:rsid w:val="007F4511"/>
    <w:rsid w:val="00800BEC"/>
    <w:rsid w:val="008044E4"/>
    <w:rsid w:val="0080768A"/>
    <w:rsid w:val="00810A39"/>
    <w:rsid w:val="00812B6C"/>
    <w:rsid w:val="008149F3"/>
    <w:rsid w:val="00814F82"/>
    <w:rsid w:val="00821E7D"/>
    <w:rsid w:val="00823079"/>
    <w:rsid w:val="00826003"/>
    <w:rsid w:val="00830E11"/>
    <w:rsid w:val="00830FA7"/>
    <w:rsid w:val="00834252"/>
    <w:rsid w:val="008353A0"/>
    <w:rsid w:val="00840ABE"/>
    <w:rsid w:val="00840C25"/>
    <w:rsid w:val="00846B4F"/>
    <w:rsid w:val="008622AA"/>
    <w:rsid w:val="008633EF"/>
    <w:rsid w:val="00863EA6"/>
    <w:rsid w:val="008651C6"/>
    <w:rsid w:val="0086521C"/>
    <w:rsid w:val="00870C72"/>
    <w:rsid w:val="00870E73"/>
    <w:rsid w:val="00871D15"/>
    <w:rsid w:val="008731F8"/>
    <w:rsid w:val="00873400"/>
    <w:rsid w:val="00873D9F"/>
    <w:rsid w:val="00875101"/>
    <w:rsid w:val="00875A97"/>
    <w:rsid w:val="00877F3A"/>
    <w:rsid w:val="0088448C"/>
    <w:rsid w:val="00884E74"/>
    <w:rsid w:val="008853A6"/>
    <w:rsid w:val="00885651"/>
    <w:rsid w:val="0088773A"/>
    <w:rsid w:val="00892D2D"/>
    <w:rsid w:val="00892EED"/>
    <w:rsid w:val="00897C58"/>
    <w:rsid w:val="008A078D"/>
    <w:rsid w:val="008A0D47"/>
    <w:rsid w:val="008A0E8D"/>
    <w:rsid w:val="008A2163"/>
    <w:rsid w:val="008A44E5"/>
    <w:rsid w:val="008A6151"/>
    <w:rsid w:val="008B1047"/>
    <w:rsid w:val="008B3051"/>
    <w:rsid w:val="008B65C4"/>
    <w:rsid w:val="008C19EB"/>
    <w:rsid w:val="008C248E"/>
    <w:rsid w:val="008C2517"/>
    <w:rsid w:val="008C36CD"/>
    <w:rsid w:val="008C36FC"/>
    <w:rsid w:val="008C7CEB"/>
    <w:rsid w:val="008D0A2F"/>
    <w:rsid w:val="008D1274"/>
    <w:rsid w:val="008D2372"/>
    <w:rsid w:val="008D513A"/>
    <w:rsid w:val="008D58C1"/>
    <w:rsid w:val="008E0568"/>
    <w:rsid w:val="008E1D5D"/>
    <w:rsid w:val="008E5A16"/>
    <w:rsid w:val="008E6564"/>
    <w:rsid w:val="008F182A"/>
    <w:rsid w:val="008F257E"/>
    <w:rsid w:val="008F39BF"/>
    <w:rsid w:val="008F3BC3"/>
    <w:rsid w:val="008F683A"/>
    <w:rsid w:val="009012FB"/>
    <w:rsid w:val="00901E36"/>
    <w:rsid w:val="00906FE3"/>
    <w:rsid w:val="00911639"/>
    <w:rsid w:val="00911F2E"/>
    <w:rsid w:val="00915B64"/>
    <w:rsid w:val="00916B32"/>
    <w:rsid w:val="00917408"/>
    <w:rsid w:val="009278C5"/>
    <w:rsid w:val="00936EC1"/>
    <w:rsid w:val="0094361D"/>
    <w:rsid w:val="009437A0"/>
    <w:rsid w:val="00945C8A"/>
    <w:rsid w:val="0095421F"/>
    <w:rsid w:val="009557AA"/>
    <w:rsid w:val="00956382"/>
    <w:rsid w:val="00957082"/>
    <w:rsid w:val="00957ADE"/>
    <w:rsid w:val="009637A2"/>
    <w:rsid w:val="00966DD4"/>
    <w:rsid w:val="009673A2"/>
    <w:rsid w:val="00970650"/>
    <w:rsid w:val="00971DA9"/>
    <w:rsid w:val="00974418"/>
    <w:rsid w:val="009762EF"/>
    <w:rsid w:val="009774D3"/>
    <w:rsid w:val="009822D5"/>
    <w:rsid w:val="00983E97"/>
    <w:rsid w:val="00990F17"/>
    <w:rsid w:val="00992A78"/>
    <w:rsid w:val="00993305"/>
    <w:rsid w:val="00997B4B"/>
    <w:rsid w:val="009A0DCE"/>
    <w:rsid w:val="009A73A3"/>
    <w:rsid w:val="009B0BD2"/>
    <w:rsid w:val="009B29AF"/>
    <w:rsid w:val="009B4E0A"/>
    <w:rsid w:val="009B72F4"/>
    <w:rsid w:val="009B79BF"/>
    <w:rsid w:val="009C7726"/>
    <w:rsid w:val="009D5558"/>
    <w:rsid w:val="009D5A02"/>
    <w:rsid w:val="009E1B47"/>
    <w:rsid w:val="009E2A10"/>
    <w:rsid w:val="009E3388"/>
    <w:rsid w:val="009E3C41"/>
    <w:rsid w:val="009E57C4"/>
    <w:rsid w:val="009E6398"/>
    <w:rsid w:val="009F65D5"/>
    <w:rsid w:val="009F670B"/>
    <w:rsid w:val="009F6C50"/>
    <w:rsid w:val="00A02A8E"/>
    <w:rsid w:val="00A04CF9"/>
    <w:rsid w:val="00A06288"/>
    <w:rsid w:val="00A06A76"/>
    <w:rsid w:val="00A07BD4"/>
    <w:rsid w:val="00A10163"/>
    <w:rsid w:val="00A116E5"/>
    <w:rsid w:val="00A15784"/>
    <w:rsid w:val="00A15CA0"/>
    <w:rsid w:val="00A23931"/>
    <w:rsid w:val="00A2636A"/>
    <w:rsid w:val="00A266D8"/>
    <w:rsid w:val="00A278FD"/>
    <w:rsid w:val="00A359B8"/>
    <w:rsid w:val="00A35F87"/>
    <w:rsid w:val="00A36266"/>
    <w:rsid w:val="00A37072"/>
    <w:rsid w:val="00A43880"/>
    <w:rsid w:val="00A46B1A"/>
    <w:rsid w:val="00A50463"/>
    <w:rsid w:val="00A55E1B"/>
    <w:rsid w:val="00A57D09"/>
    <w:rsid w:val="00A609BB"/>
    <w:rsid w:val="00A60DBB"/>
    <w:rsid w:val="00A70096"/>
    <w:rsid w:val="00A73F89"/>
    <w:rsid w:val="00A73FF2"/>
    <w:rsid w:val="00A74C3B"/>
    <w:rsid w:val="00A74D83"/>
    <w:rsid w:val="00A75699"/>
    <w:rsid w:val="00A75A72"/>
    <w:rsid w:val="00A8185A"/>
    <w:rsid w:val="00A82259"/>
    <w:rsid w:val="00A92020"/>
    <w:rsid w:val="00A952D8"/>
    <w:rsid w:val="00A95C6D"/>
    <w:rsid w:val="00A97701"/>
    <w:rsid w:val="00A97706"/>
    <w:rsid w:val="00AA1300"/>
    <w:rsid w:val="00AA3D0D"/>
    <w:rsid w:val="00AA52CD"/>
    <w:rsid w:val="00AA7886"/>
    <w:rsid w:val="00AA7CF4"/>
    <w:rsid w:val="00AB122D"/>
    <w:rsid w:val="00AB2171"/>
    <w:rsid w:val="00AB25B9"/>
    <w:rsid w:val="00AB571A"/>
    <w:rsid w:val="00AB6305"/>
    <w:rsid w:val="00AB64CD"/>
    <w:rsid w:val="00AB7220"/>
    <w:rsid w:val="00AC1C43"/>
    <w:rsid w:val="00AC1E23"/>
    <w:rsid w:val="00AC5BFE"/>
    <w:rsid w:val="00AD1211"/>
    <w:rsid w:val="00AE2D62"/>
    <w:rsid w:val="00AE2EC5"/>
    <w:rsid w:val="00AE4468"/>
    <w:rsid w:val="00AE5833"/>
    <w:rsid w:val="00AE584B"/>
    <w:rsid w:val="00AE5DB4"/>
    <w:rsid w:val="00AE6B57"/>
    <w:rsid w:val="00AE720E"/>
    <w:rsid w:val="00AE7960"/>
    <w:rsid w:val="00AF38D9"/>
    <w:rsid w:val="00B0032A"/>
    <w:rsid w:val="00B0058A"/>
    <w:rsid w:val="00B00D3A"/>
    <w:rsid w:val="00B02E5E"/>
    <w:rsid w:val="00B058F2"/>
    <w:rsid w:val="00B06DEB"/>
    <w:rsid w:val="00B07E09"/>
    <w:rsid w:val="00B123CA"/>
    <w:rsid w:val="00B1243B"/>
    <w:rsid w:val="00B12D87"/>
    <w:rsid w:val="00B15AEC"/>
    <w:rsid w:val="00B16D23"/>
    <w:rsid w:val="00B221AD"/>
    <w:rsid w:val="00B25B65"/>
    <w:rsid w:val="00B27389"/>
    <w:rsid w:val="00B2758A"/>
    <w:rsid w:val="00B3150B"/>
    <w:rsid w:val="00B33B81"/>
    <w:rsid w:val="00B35EFA"/>
    <w:rsid w:val="00B4183B"/>
    <w:rsid w:val="00B41EEE"/>
    <w:rsid w:val="00B450E3"/>
    <w:rsid w:val="00B45A06"/>
    <w:rsid w:val="00B46338"/>
    <w:rsid w:val="00B468F1"/>
    <w:rsid w:val="00B46DC5"/>
    <w:rsid w:val="00B519DA"/>
    <w:rsid w:val="00B555A6"/>
    <w:rsid w:val="00B55806"/>
    <w:rsid w:val="00B55D3D"/>
    <w:rsid w:val="00B72C47"/>
    <w:rsid w:val="00B741EB"/>
    <w:rsid w:val="00B76ECE"/>
    <w:rsid w:val="00B865BD"/>
    <w:rsid w:val="00B878E2"/>
    <w:rsid w:val="00B87D98"/>
    <w:rsid w:val="00B900A0"/>
    <w:rsid w:val="00B907A8"/>
    <w:rsid w:val="00B95F68"/>
    <w:rsid w:val="00B97F5C"/>
    <w:rsid w:val="00BA1348"/>
    <w:rsid w:val="00BA1B22"/>
    <w:rsid w:val="00BA1F37"/>
    <w:rsid w:val="00BA215E"/>
    <w:rsid w:val="00BA259C"/>
    <w:rsid w:val="00BA26BB"/>
    <w:rsid w:val="00BA296C"/>
    <w:rsid w:val="00BA3350"/>
    <w:rsid w:val="00BA440F"/>
    <w:rsid w:val="00BB08BF"/>
    <w:rsid w:val="00BB0993"/>
    <w:rsid w:val="00BB1DEC"/>
    <w:rsid w:val="00BB293A"/>
    <w:rsid w:val="00BB3646"/>
    <w:rsid w:val="00BB4174"/>
    <w:rsid w:val="00BB535B"/>
    <w:rsid w:val="00BB5B06"/>
    <w:rsid w:val="00BB7D3A"/>
    <w:rsid w:val="00BC0435"/>
    <w:rsid w:val="00BC1E0C"/>
    <w:rsid w:val="00BC4C47"/>
    <w:rsid w:val="00BD0AFA"/>
    <w:rsid w:val="00BD2F84"/>
    <w:rsid w:val="00BD39CC"/>
    <w:rsid w:val="00BD3A2E"/>
    <w:rsid w:val="00BD5B2D"/>
    <w:rsid w:val="00BD5B54"/>
    <w:rsid w:val="00BD68A3"/>
    <w:rsid w:val="00BD6AC6"/>
    <w:rsid w:val="00BE0132"/>
    <w:rsid w:val="00BE171A"/>
    <w:rsid w:val="00BE2087"/>
    <w:rsid w:val="00BE2BD8"/>
    <w:rsid w:val="00BE4812"/>
    <w:rsid w:val="00BE6736"/>
    <w:rsid w:val="00BE7F61"/>
    <w:rsid w:val="00BF0190"/>
    <w:rsid w:val="00BF1D49"/>
    <w:rsid w:val="00BF28AD"/>
    <w:rsid w:val="00BF4922"/>
    <w:rsid w:val="00BF5F99"/>
    <w:rsid w:val="00C000E5"/>
    <w:rsid w:val="00C02391"/>
    <w:rsid w:val="00C05308"/>
    <w:rsid w:val="00C11CD9"/>
    <w:rsid w:val="00C14DCA"/>
    <w:rsid w:val="00C21BF9"/>
    <w:rsid w:val="00C23D53"/>
    <w:rsid w:val="00C25114"/>
    <w:rsid w:val="00C304C5"/>
    <w:rsid w:val="00C318E9"/>
    <w:rsid w:val="00C31CF6"/>
    <w:rsid w:val="00C33ACC"/>
    <w:rsid w:val="00C357FF"/>
    <w:rsid w:val="00C35E75"/>
    <w:rsid w:val="00C36725"/>
    <w:rsid w:val="00C36F96"/>
    <w:rsid w:val="00C46700"/>
    <w:rsid w:val="00C46CF1"/>
    <w:rsid w:val="00C52BB7"/>
    <w:rsid w:val="00C5428B"/>
    <w:rsid w:val="00C578AC"/>
    <w:rsid w:val="00C623C8"/>
    <w:rsid w:val="00C62A7A"/>
    <w:rsid w:val="00C6421D"/>
    <w:rsid w:val="00C64250"/>
    <w:rsid w:val="00C703D2"/>
    <w:rsid w:val="00C772ED"/>
    <w:rsid w:val="00C77E3F"/>
    <w:rsid w:val="00C80601"/>
    <w:rsid w:val="00C853B7"/>
    <w:rsid w:val="00C85E62"/>
    <w:rsid w:val="00C86474"/>
    <w:rsid w:val="00C920EC"/>
    <w:rsid w:val="00CA02F2"/>
    <w:rsid w:val="00CA1700"/>
    <w:rsid w:val="00CA184B"/>
    <w:rsid w:val="00CA31D4"/>
    <w:rsid w:val="00CA738F"/>
    <w:rsid w:val="00CB304D"/>
    <w:rsid w:val="00CB48DF"/>
    <w:rsid w:val="00CC052E"/>
    <w:rsid w:val="00CC3A6D"/>
    <w:rsid w:val="00CC4CB8"/>
    <w:rsid w:val="00CC6989"/>
    <w:rsid w:val="00CD2FE9"/>
    <w:rsid w:val="00CD4168"/>
    <w:rsid w:val="00CD4C43"/>
    <w:rsid w:val="00CD6005"/>
    <w:rsid w:val="00CD6FAF"/>
    <w:rsid w:val="00CE0438"/>
    <w:rsid w:val="00CE2E79"/>
    <w:rsid w:val="00CE38A3"/>
    <w:rsid w:val="00CE5B83"/>
    <w:rsid w:val="00CF2BA5"/>
    <w:rsid w:val="00CF2F69"/>
    <w:rsid w:val="00CF3B2C"/>
    <w:rsid w:val="00CF695B"/>
    <w:rsid w:val="00D023A1"/>
    <w:rsid w:val="00D03748"/>
    <w:rsid w:val="00D05A5A"/>
    <w:rsid w:val="00D05E0D"/>
    <w:rsid w:val="00D06281"/>
    <w:rsid w:val="00D0669C"/>
    <w:rsid w:val="00D071E7"/>
    <w:rsid w:val="00D121EA"/>
    <w:rsid w:val="00D13425"/>
    <w:rsid w:val="00D14BAE"/>
    <w:rsid w:val="00D153CB"/>
    <w:rsid w:val="00D15E62"/>
    <w:rsid w:val="00D176F4"/>
    <w:rsid w:val="00D21BD4"/>
    <w:rsid w:val="00D2374B"/>
    <w:rsid w:val="00D24C59"/>
    <w:rsid w:val="00D26E1E"/>
    <w:rsid w:val="00D30724"/>
    <w:rsid w:val="00D309AD"/>
    <w:rsid w:val="00D31833"/>
    <w:rsid w:val="00D32E3D"/>
    <w:rsid w:val="00D33B3A"/>
    <w:rsid w:val="00D33BB6"/>
    <w:rsid w:val="00D34C6F"/>
    <w:rsid w:val="00D354DC"/>
    <w:rsid w:val="00D36B56"/>
    <w:rsid w:val="00D40334"/>
    <w:rsid w:val="00D405FD"/>
    <w:rsid w:val="00D4163D"/>
    <w:rsid w:val="00D42976"/>
    <w:rsid w:val="00D43F95"/>
    <w:rsid w:val="00D44838"/>
    <w:rsid w:val="00D44C48"/>
    <w:rsid w:val="00D45E27"/>
    <w:rsid w:val="00D46781"/>
    <w:rsid w:val="00D51441"/>
    <w:rsid w:val="00D5191F"/>
    <w:rsid w:val="00D519E1"/>
    <w:rsid w:val="00D528A2"/>
    <w:rsid w:val="00D53C66"/>
    <w:rsid w:val="00D57669"/>
    <w:rsid w:val="00D61136"/>
    <w:rsid w:val="00D62DBA"/>
    <w:rsid w:val="00D632EC"/>
    <w:rsid w:val="00D73632"/>
    <w:rsid w:val="00D743CD"/>
    <w:rsid w:val="00D74E45"/>
    <w:rsid w:val="00D808BB"/>
    <w:rsid w:val="00D81AED"/>
    <w:rsid w:val="00D81DF0"/>
    <w:rsid w:val="00D86C9D"/>
    <w:rsid w:val="00D90519"/>
    <w:rsid w:val="00D919FE"/>
    <w:rsid w:val="00D926EB"/>
    <w:rsid w:val="00D94BED"/>
    <w:rsid w:val="00D97DCD"/>
    <w:rsid w:val="00DA0E72"/>
    <w:rsid w:val="00DA371C"/>
    <w:rsid w:val="00DA66A8"/>
    <w:rsid w:val="00DA7882"/>
    <w:rsid w:val="00DA7FF7"/>
    <w:rsid w:val="00DB1ABF"/>
    <w:rsid w:val="00DB1EAE"/>
    <w:rsid w:val="00DB60FD"/>
    <w:rsid w:val="00DC44A7"/>
    <w:rsid w:val="00DC554A"/>
    <w:rsid w:val="00DC5DE1"/>
    <w:rsid w:val="00DC7BA2"/>
    <w:rsid w:val="00DD1183"/>
    <w:rsid w:val="00DD7EC3"/>
    <w:rsid w:val="00DE2515"/>
    <w:rsid w:val="00DE5E21"/>
    <w:rsid w:val="00DE5FEC"/>
    <w:rsid w:val="00DF2C0D"/>
    <w:rsid w:val="00DF5110"/>
    <w:rsid w:val="00DF6073"/>
    <w:rsid w:val="00DF66A7"/>
    <w:rsid w:val="00DF680D"/>
    <w:rsid w:val="00DF71A3"/>
    <w:rsid w:val="00E01354"/>
    <w:rsid w:val="00E025A2"/>
    <w:rsid w:val="00E04554"/>
    <w:rsid w:val="00E05435"/>
    <w:rsid w:val="00E11FBC"/>
    <w:rsid w:val="00E1391F"/>
    <w:rsid w:val="00E16827"/>
    <w:rsid w:val="00E20B87"/>
    <w:rsid w:val="00E253D8"/>
    <w:rsid w:val="00E25F0B"/>
    <w:rsid w:val="00E272A9"/>
    <w:rsid w:val="00E35BD6"/>
    <w:rsid w:val="00E37217"/>
    <w:rsid w:val="00E41028"/>
    <w:rsid w:val="00E44988"/>
    <w:rsid w:val="00E45805"/>
    <w:rsid w:val="00E46B0C"/>
    <w:rsid w:val="00E46EAD"/>
    <w:rsid w:val="00E46F14"/>
    <w:rsid w:val="00E52875"/>
    <w:rsid w:val="00E54A80"/>
    <w:rsid w:val="00E557DC"/>
    <w:rsid w:val="00E56F54"/>
    <w:rsid w:val="00E61DB1"/>
    <w:rsid w:val="00E655AA"/>
    <w:rsid w:val="00E673B6"/>
    <w:rsid w:val="00E70F4C"/>
    <w:rsid w:val="00E81C7E"/>
    <w:rsid w:val="00E8382F"/>
    <w:rsid w:val="00E84D54"/>
    <w:rsid w:val="00E901FB"/>
    <w:rsid w:val="00E926A0"/>
    <w:rsid w:val="00E948E3"/>
    <w:rsid w:val="00E96A74"/>
    <w:rsid w:val="00E97F4B"/>
    <w:rsid w:val="00EA04B0"/>
    <w:rsid w:val="00EA24DE"/>
    <w:rsid w:val="00EA2DFD"/>
    <w:rsid w:val="00EA3461"/>
    <w:rsid w:val="00EA352F"/>
    <w:rsid w:val="00EA3577"/>
    <w:rsid w:val="00EA5DA4"/>
    <w:rsid w:val="00EA69CF"/>
    <w:rsid w:val="00EA69EF"/>
    <w:rsid w:val="00EA70B6"/>
    <w:rsid w:val="00EB228E"/>
    <w:rsid w:val="00EB2D67"/>
    <w:rsid w:val="00EB3BA6"/>
    <w:rsid w:val="00EB3DAA"/>
    <w:rsid w:val="00EB3EE3"/>
    <w:rsid w:val="00EB4664"/>
    <w:rsid w:val="00EB6821"/>
    <w:rsid w:val="00EC3706"/>
    <w:rsid w:val="00ED02AD"/>
    <w:rsid w:val="00ED1DA2"/>
    <w:rsid w:val="00ED2551"/>
    <w:rsid w:val="00ED265E"/>
    <w:rsid w:val="00ED6477"/>
    <w:rsid w:val="00EE2F82"/>
    <w:rsid w:val="00EE3A63"/>
    <w:rsid w:val="00EE4E49"/>
    <w:rsid w:val="00EE74F0"/>
    <w:rsid w:val="00EE7C50"/>
    <w:rsid w:val="00EE7FBA"/>
    <w:rsid w:val="00EF572F"/>
    <w:rsid w:val="00EF6973"/>
    <w:rsid w:val="00F01A69"/>
    <w:rsid w:val="00F01F73"/>
    <w:rsid w:val="00F0411A"/>
    <w:rsid w:val="00F05B28"/>
    <w:rsid w:val="00F05B99"/>
    <w:rsid w:val="00F063F8"/>
    <w:rsid w:val="00F07537"/>
    <w:rsid w:val="00F13F56"/>
    <w:rsid w:val="00F15764"/>
    <w:rsid w:val="00F15C8C"/>
    <w:rsid w:val="00F1643E"/>
    <w:rsid w:val="00F16E9E"/>
    <w:rsid w:val="00F17DBF"/>
    <w:rsid w:val="00F21B9B"/>
    <w:rsid w:val="00F22419"/>
    <w:rsid w:val="00F2415F"/>
    <w:rsid w:val="00F25FA0"/>
    <w:rsid w:val="00F2613F"/>
    <w:rsid w:val="00F2615B"/>
    <w:rsid w:val="00F320E7"/>
    <w:rsid w:val="00F32E6F"/>
    <w:rsid w:val="00F33D29"/>
    <w:rsid w:val="00F345FE"/>
    <w:rsid w:val="00F352FF"/>
    <w:rsid w:val="00F36B64"/>
    <w:rsid w:val="00F400FC"/>
    <w:rsid w:val="00F40DC2"/>
    <w:rsid w:val="00F4270E"/>
    <w:rsid w:val="00F42E76"/>
    <w:rsid w:val="00F43FEE"/>
    <w:rsid w:val="00F449C0"/>
    <w:rsid w:val="00F50613"/>
    <w:rsid w:val="00F50618"/>
    <w:rsid w:val="00F5343A"/>
    <w:rsid w:val="00F5368E"/>
    <w:rsid w:val="00F53CE6"/>
    <w:rsid w:val="00F53E72"/>
    <w:rsid w:val="00F544B3"/>
    <w:rsid w:val="00F55819"/>
    <w:rsid w:val="00F60D7F"/>
    <w:rsid w:val="00F63426"/>
    <w:rsid w:val="00F63928"/>
    <w:rsid w:val="00F65073"/>
    <w:rsid w:val="00F72881"/>
    <w:rsid w:val="00F759EA"/>
    <w:rsid w:val="00F75BAB"/>
    <w:rsid w:val="00F767D9"/>
    <w:rsid w:val="00F76DD1"/>
    <w:rsid w:val="00F80F1F"/>
    <w:rsid w:val="00F819F1"/>
    <w:rsid w:val="00F82FC4"/>
    <w:rsid w:val="00F838A9"/>
    <w:rsid w:val="00F85C59"/>
    <w:rsid w:val="00F8700A"/>
    <w:rsid w:val="00F87C2F"/>
    <w:rsid w:val="00F906BA"/>
    <w:rsid w:val="00F97C52"/>
    <w:rsid w:val="00F97CE7"/>
    <w:rsid w:val="00FA6500"/>
    <w:rsid w:val="00FA6524"/>
    <w:rsid w:val="00FB008E"/>
    <w:rsid w:val="00FC5AB5"/>
    <w:rsid w:val="00FC741E"/>
    <w:rsid w:val="00FC749F"/>
    <w:rsid w:val="00FC76AE"/>
    <w:rsid w:val="00FD102C"/>
    <w:rsid w:val="00FD5782"/>
    <w:rsid w:val="00FE1C36"/>
    <w:rsid w:val="00FE6594"/>
    <w:rsid w:val="00FE7C0E"/>
    <w:rsid w:val="00FF2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410F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D4"/>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AE720E"/>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9557AA"/>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C52BB7"/>
    <w:pPr>
      <w:keepNext/>
      <w:keepLines/>
      <w:spacing w:before="40" w:line="276" w:lineRule="auto"/>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77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E0E"/>
    <w:pPr>
      <w:spacing w:after="200" w:line="276"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F65073"/>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F65073"/>
  </w:style>
  <w:style w:type="paragraph" w:styleId="Footer">
    <w:name w:val="footer"/>
    <w:basedOn w:val="Normal"/>
    <w:link w:val="FooterChar"/>
    <w:uiPriority w:val="99"/>
    <w:unhideWhenUsed/>
    <w:rsid w:val="00F65073"/>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F65073"/>
  </w:style>
  <w:style w:type="paragraph" w:customStyle="1" w:styleId="Default">
    <w:name w:val="Default"/>
    <w:rsid w:val="0051495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45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32D"/>
    <w:rPr>
      <w:rFonts w:ascii="Segoe UI" w:hAnsi="Segoe UI" w:cs="Segoe UI"/>
      <w:sz w:val="18"/>
      <w:szCs w:val="18"/>
    </w:rPr>
  </w:style>
  <w:style w:type="character" w:styleId="PageNumber">
    <w:name w:val="page number"/>
    <w:basedOn w:val="DefaultParagraphFont"/>
    <w:uiPriority w:val="99"/>
    <w:semiHidden/>
    <w:unhideWhenUsed/>
    <w:rsid w:val="00406406"/>
  </w:style>
  <w:style w:type="character" w:customStyle="1" w:styleId="Heading2Char">
    <w:name w:val="Heading 2 Char"/>
    <w:basedOn w:val="DefaultParagraphFont"/>
    <w:link w:val="Heading2"/>
    <w:uiPriority w:val="9"/>
    <w:rsid w:val="009557AA"/>
    <w:rPr>
      <w:rFonts w:ascii="Times New Roman" w:hAnsi="Times New Roman" w:cs="Times New Roman"/>
      <w:b/>
      <w:bCs/>
      <w:sz w:val="36"/>
      <w:szCs w:val="36"/>
    </w:rPr>
  </w:style>
  <w:style w:type="paragraph" w:styleId="NormalWeb">
    <w:name w:val="Normal (Web)"/>
    <w:basedOn w:val="Normal"/>
    <w:uiPriority w:val="99"/>
    <w:unhideWhenUsed/>
    <w:rsid w:val="009557AA"/>
    <w:pPr>
      <w:spacing w:before="100" w:beforeAutospacing="1" w:after="100" w:afterAutospacing="1"/>
    </w:pPr>
  </w:style>
  <w:style w:type="character" w:customStyle="1" w:styleId="apple-converted-space">
    <w:name w:val="apple-converted-space"/>
    <w:basedOn w:val="DefaultParagraphFont"/>
    <w:rsid w:val="009557AA"/>
  </w:style>
  <w:style w:type="character" w:styleId="Hyperlink">
    <w:name w:val="Hyperlink"/>
    <w:basedOn w:val="DefaultParagraphFont"/>
    <w:uiPriority w:val="99"/>
    <w:semiHidden/>
    <w:unhideWhenUsed/>
    <w:rsid w:val="009557AA"/>
    <w:rPr>
      <w:color w:val="0000FF"/>
      <w:u w:val="single"/>
    </w:rPr>
  </w:style>
  <w:style w:type="character" w:customStyle="1" w:styleId="Heading3Char">
    <w:name w:val="Heading 3 Char"/>
    <w:basedOn w:val="DefaultParagraphFont"/>
    <w:link w:val="Heading3"/>
    <w:uiPriority w:val="9"/>
    <w:semiHidden/>
    <w:rsid w:val="00C52BB7"/>
    <w:rPr>
      <w:rFonts w:asciiTheme="majorHAnsi" w:eastAsiaTheme="majorEastAsia" w:hAnsiTheme="majorHAnsi" w:cstheme="majorBidi"/>
      <w:color w:val="243F60" w:themeColor="accent1" w:themeShade="7F"/>
      <w:sz w:val="24"/>
      <w:szCs w:val="24"/>
    </w:rPr>
  </w:style>
  <w:style w:type="paragraph" w:customStyle="1" w:styleId="second">
    <w:name w:val="second"/>
    <w:basedOn w:val="Normal"/>
    <w:rsid w:val="00C52BB7"/>
    <w:pPr>
      <w:spacing w:before="100" w:beforeAutospacing="1" w:after="100" w:afterAutospacing="1"/>
      <w:ind w:left="1440" w:hanging="240"/>
    </w:pPr>
    <w:rPr>
      <w:rFonts w:eastAsia="Times New Roman"/>
      <w:color w:val="000000"/>
    </w:rPr>
  </w:style>
  <w:style w:type="paragraph" w:customStyle="1" w:styleId="third">
    <w:name w:val="third"/>
    <w:basedOn w:val="Normal"/>
    <w:rsid w:val="00C52BB7"/>
    <w:pPr>
      <w:spacing w:before="100" w:beforeAutospacing="1" w:after="100" w:afterAutospacing="1"/>
      <w:ind w:left="2160" w:hanging="240"/>
    </w:pPr>
    <w:rPr>
      <w:rFonts w:eastAsia="Times New Roman"/>
      <w:color w:val="000000"/>
    </w:rPr>
  </w:style>
  <w:style w:type="paragraph" w:customStyle="1" w:styleId="Pa2">
    <w:name w:val="Pa2"/>
    <w:basedOn w:val="Normal"/>
    <w:next w:val="Normal"/>
    <w:uiPriority w:val="99"/>
    <w:rsid w:val="00C52BB7"/>
    <w:pPr>
      <w:autoSpaceDE w:val="0"/>
      <w:autoSpaceDN w:val="0"/>
      <w:adjustRightInd w:val="0"/>
      <w:spacing w:line="241" w:lineRule="atLeast"/>
    </w:pPr>
    <w:rPr>
      <w:rFonts w:ascii="Stone Sans" w:eastAsia="Calibri" w:hAnsi="Stone Sans"/>
    </w:rPr>
  </w:style>
  <w:style w:type="character" w:customStyle="1" w:styleId="A2">
    <w:name w:val="A2"/>
    <w:uiPriority w:val="99"/>
    <w:rsid w:val="00C52BB7"/>
    <w:rPr>
      <w:rFonts w:cs="Stone Sans"/>
      <w:color w:val="000000"/>
      <w:sz w:val="20"/>
      <w:szCs w:val="20"/>
    </w:rPr>
  </w:style>
  <w:style w:type="paragraph" w:customStyle="1" w:styleId="Pa4">
    <w:name w:val="Pa4"/>
    <w:basedOn w:val="Normal"/>
    <w:next w:val="Normal"/>
    <w:uiPriority w:val="99"/>
    <w:rsid w:val="00C52BB7"/>
    <w:pPr>
      <w:autoSpaceDE w:val="0"/>
      <w:autoSpaceDN w:val="0"/>
      <w:adjustRightInd w:val="0"/>
      <w:spacing w:line="241" w:lineRule="atLeast"/>
    </w:pPr>
    <w:rPr>
      <w:rFonts w:ascii="Stone Sans" w:eastAsia="Calibri" w:hAnsi="Stone Sans"/>
    </w:rPr>
  </w:style>
  <w:style w:type="character" w:styleId="Strong">
    <w:name w:val="Strong"/>
    <w:uiPriority w:val="22"/>
    <w:qFormat/>
    <w:rsid w:val="00C52BB7"/>
    <w:rPr>
      <w:b/>
      <w:bCs/>
    </w:rPr>
  </w:style>
  <w:style w:type="character" w:customStyle="1" w:styleId="itxtrst">
    <w:name w:val="itxtrst"/>
    <w:rsid w:val="00C52BB7"/>
  </w:style>
  <w:style w:type="paragraph" w:customStyle="1" w:styleId="style3">
    <w:name w:val="style3"/>
    <w:basedOn w:val="Normal"/>
    <w:rsid w:val="00C52BB7"/>
    <w:pPr>
      <w:spacing w:before="100" w:beforeAutospacing="1" w:after="100" w:afterAutospacing="1"/>
    </w:pPr>
    <w:rPr>
      <w:rFonts w:eastAsia="Times New Roman"/>
    </w:rPr>
  </w:style>
  <w:style w:type="character" w:customStyle="1" w:styleId="m95m030td">
    <w:name w:val="m95m030td"/>
    <w:rsid w:val="00C52BB7"/>
  </w:style>
  <w:style w:type="paragraph" w:styleId="BodyText">
    <w:name w:val="Body Text"/>
    <w:basedOn w:val="Normal"/>
    <w:link w:val="BodyTextChar"/>
    <w:uiPriority w:val="1"/>
    <w:qFormat/>
    <w:rsid w:val="00873400"/>
    <w:pPr>
      <w:widowControl w:val="0"/>
      <w:ind w:left="119" w:firstLine="360"/>
    </w:pPr>
    <w:rPr>
      <w:rFonts w:ascii="Arial Narrow" w:eastAsia="Arial Narrow" w:hAnsi="Arial Narrow" w:cstheme="minorBidi"/>
      <w:sz w:val="18"/>
      <w:szCs w:val="18"/>
    </w:rPr>
  </w:style>
  <w:style w:type="character" w:customStyle="1" w:styleId="BodyTextChar">
    <w:name w:val="Body Text Char"/>
    <w:basedOn w:val="DefaultParagraphFont"/>
    <w:link w:val="BodyText"/>
    <w:uiPriority w:val="1"/>
    <w:rsid w:val="00873400"/>
    <w:rPr>
      <w:rFonts w:ascii="Arial Narrow" w:eastAsia="Arial Narrow" w:hAnsi="Arial Narrow"/>
      <w:sz w:val="18"/>
      <w:szCs w:val="18"/>
    </w:rPr>
  </w:style>
  <w:style w:type="paragraph" w:styleId="NoSpacing">
    <w:name w:val="No Spacing"/>
    <w:uiPriority w:val="1"/>
    <w:qFormat/>
    <w:rsid w:val="00873400"/>
    <w:pPr>
      <w:widowControl w:val="0"/>
      <w:spacing w:after="0" w:line="240" w:lineRule="auto"/>
    </w:pPr>
  </w:style>
  <w:style w:type="paragraph" w:styleId="DocumentMap">
    <w:name w:val="Document Map"/>
    <w:basedOn w:val="Normal"/>
    <w:link w:val="DocumentMapChar"/>
    <w:uiPriority w:val="99"/>
    <w:semiHidden/>
    <w:unhideWhenUsed/>
    <w:rsid w:val="0043336E"/>
  </w:style>
  <w:style w:type="character" w:customStyle="1" w:styleId="DocumentMapChar">
    <w:name w:val="Document Map Char"/>
    <w:basedOn w:val="DefaultParagraphFont"/>
    <w:link w:val="DocumentMap"/>
    <w:uiPriority w:val="99"/>
    <w:semiHidden/>
    <w:rsid w:val="0043336E"/>
    <w:rPr>
      <w:rFonts w:ascii="Times New Roman" w:hAnsi="Times New Roman" w:cs="Times New Roman"/>
      <w:sz w:val="24"/>
      <w:szCs w:val="24"/>
    </w:rPr>
  </w:style>
  <w:style w:type="character" w:customStyle="1" w:styleId="Heading1Char">
    <w:name w:val="Heading 1 Char"/>
    <w:basedOn w:val="DefaultParagraphFont"/>
    <w:link w:val="Heading1"/>
    <w:uiPriority w:val="9"/>
    <w:rsid w:val="00AE720E"/>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723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hangindent">
    <w:name w:val="FL hang indent"/>
    <w:basedOn w:val="Normal"/>
    <w:rsid w:val="00601F9A"/>
    <w:pPr>
      <w:autoSpaceDE w:val="0"/>
      <w:autoSpaceDN w:val="0"/>
      <w:spacing w:line="360" w:lineRule="exact"/>
      <w:ind w:left="440" w:hanging="360"/>
    </w:pPr>
    <w:rPr>
      <w:rFonts w:eastAsia="Times New Roman"/>
    </w:rPr>
  </w:style>
  <w:style w:type="paragraph" w:customStyle="1" w:styleId="SubB">
    <w:name w:val="Sub B"/>
    <w:basedOn w:val="Normal"/>
    <w:rsid w:val="00601F9A"/>
    <w:pPr>
      <w:autoSpaceDE w:val="0"/>
      <w:autoSpaceDN w:val="0"/>
      <w:spacing w:before="320" w:line="260" w:lineRule="exact"/>
    </w:pPr>
    <w:rPr>
      <w:rFonts w:eastAsia="Times New Roman"/>
      <w:b/>
      <w:bCs/>
      <w:smallCaps/>
      <w:sz w:val="32"/>
      <w:szCs w:val="32"/>
    </w:rPr>
  </w:style>
  <w:style w:type="paragraph" w:customStyle="1" w:styleId="Block">
    <w:name w:val="Block"/>
    <w:next w:val="Normal"/>
    <w:rsid w:val="00772800"/>
    <w:pPr>
      <w:autoSpaceDE w:val="0"/>
      <w:autoSpaceDN w:val="0"/>
      <w:spacing w:before="360" w:after="360" w:line="360" w:lineRule="atLeast"/>
      <w:ind w:left="480" w:right="360"/>
      <w:jc w:val="both"/>
    </w:pPr>
    <w:rPr>
      <w:rFonts w:ascii="Times New Roman" w:eastAsia="Times New Roman" w:hAnsi="Times New Roman" w:cs="Times New Roman"/>
      <w:sz w:val="24"/>
      <w:szCs w:val="24"/>
    </w:rPr>
  </w:style>
  <w:style w:type="paragraph" w:customStyle="1" w:styleId="SubA">
    <w:name w:val="Sub A"/>
    <w:basedOn w:val="Normal"/>
    <w:rsid w:val="00772800"/>
    <w:pPr>
      <w:autoSpaceDE w:val="0"/>
      <w:autoSpaceDN w:val="0"/>
      <w:spacing w:before="390" w:line="260" w:lineRule="exact"/>
      <w:jc w:val="center"/>
    </w:pPr>
    <w:rPr>
      <w:rFonts w:eastAsia="Times New Roman"/>
      <w:b/>
      <w:bCs/>
      <w:smallCaps/>
      <w:sz w:val="36"/>
      <w:szCs w:val="36"/>
    </w:rPr>
  </w:style>
  <w:style w:type="paragraph" w:customStyle="1" w:styleId="font8">
    <w:name w:val="font_8"/>
    <w:basedOn w:val="Normal"/>
    <w:rsid w:val="00E46F14"/>
    <w:pPr>
      <w:spacing w:before="100" w:beforeAutospacing="1" w:after="100" w:afterAutospacing="1"/>
    </w:pPr>
  </w:style>
  <w:style w:type="paragraph" w:customStyle="1" w:styleId="font7">
    <w:name w:val="font_7"/>
    <w:basedOn w:val="Normal"/>
    <w:rsid w:val="00E46F14"/>
    <w:pPr>
      <w:spacing w:before="100" w:beforeAutospacing="1" w:after="100" w:afterAutospacing="1"/>
    </w:pPr>
  </w:style>
  <w:style w:type="character" w:customStyle="1" w:styleId="color19">
    <w:name w:val="color_19"/>
    <w:basedOn w:val="DefaultParagraphFont"/>
    <w:rsid w:val="00E46F14"/>
  </w:style>
  <w:style w:type="character" w:styleId="Emphasis">
    <w:name w:val="Emphasis"/>
    <w:basedOn w:val="DefaultParagraphFont"/>
    <w:uiPriority w:val="20"/>
    <w:qFormat/>
    <w:rsid w:val="00DA371C"/>
    <w:rPr>
      <w:i/>
      <w:iCs/>
    </w:rPr>
  </w:style>
  <w:style w:type="character" w:customStyle="1" w:styleId="Heading4Char">
    <w:name w:val="Heading 4 Char"/>
    <w:basedOn w:val="DefaultParagraphFont"/>
    <w:link w:val="Heading4"/>
    <w:uiPriority w:val="9"/>
    <w:rsid w:val="009774D3"/>
    <w:rPr>
      <w:rFonts w:asciiTheme="majorHAnsi" w:eastAsiaTheme="majorEastAsia" w:hAnsiTheme="majorHAnsi" w:cstheme="majorBidi"/>
      <w:i/>
      <w:iCs/>
      <w:color w:val="365F91" w:themeColor="accent1" w:themeShade="BF"/>
      <w:sz w:val="24"/>
      <w:szCs w:val="24"/>
    </w:rPr>
  </w:style>
  <w:style w:type="character" w:styleId="CommentReference">
    <w:name w:val="annotation reference"/>
    <w:basedOn w:val="DefaultParagraphFont"/>
    <w:uiPriority w:val="99"/>
    <w:semiHidden/>
    <w:unhideWhenUsed/>
    <w:rsid w:val="00B4183B"/>
    <w:rPr>
      <w:sz w:val="18"/>
      <w:szCs w:val="18"/>
    </w:rPr>
  </w:style>
  <w:style w:type="paragraph" w:styleId="CommentText">
    <w:name w:val="annotation text"/>
    <w:basedOn w:val="Normal"/>
    <w:link w:val="CommentTextChar"/>
    <w:uiPriority w:val="99"/>
    <w:semiHidden/>
    <w:unhideWhenUsed/>
    <w:rsid w:val="00B4183B"/>
  </w:style>
  <w:style w:type="character" w:customStyle="1" w:styleId="CommentTextChar">
    <w:name w:val="Comment Text Char"/>
    <w:basedOn w:val="DefaultParagraphFont"/>
    <w:link w:val="CommentText"/>
    <w:uiPriority w:val="99"/>
    <w:semiHidden/>
    <w:rsid w:val="00B4183B"/>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4183B"/>
    <w:rPr>
      <w:b/>
      <w:bCs/>
      <w:sz w:val="20"/>
      <w:szCs w:val="20"/>
    </w:rPr>
  </w:style>
  <w:style w:type="character" w:customStyle="1" w:styleId="CommentSubjectChar">
    <w:name w:val="Comment Subject Char"/>
    <w:basedOn w:val="CommentTextChar"/>
    <w:link w:val="CommentSubject"/>
    <w:uiPriority w:val="99"/>
    <w:semiHidden/>
    <w:rsid w:val="00B4183B"/>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645">
      <w:bodyDiv w:val="1"/>
      <w:marLeft w:val="0"/>
      <w:marRight w:val="0"/>
      <w:marTop w:val="0"/>
      <w:marBottom w:val="0"/>
      <w:divBdr>
        <w:top w:val="none" w:sz="0" w:space="0" w:color="auto"/>
        <w:left w:val="none" w:sz="0" w:space="0" w:color="auto"/>
        <w:bottom w:val="none" w:sz="0" w:space="0" w:color="auto"/>
        <w:right w:val="none" w:sz="0" w:space="0" w:color="auto"/>
      </w:divBdr>
    </w:div>
    <w:div w:id="29383085">
      <w:bodyDiv w:val="1"/>
      <w:marLeft w:val="0"/>
      <w:marRight w:val="0"/>
      <w:marTop w:val="0"/>
      <w:marBottom w:val="0"/>
      <w:divBdr>
        <w:top w:val="none" w:sz="0" w:space="0" w:color="auto"/>
        <w:left w:val="none" w:sz="0" w:space="0" w:color="auto"/>
        <w:bottom w:val="none" w:sz="0" w:space="0" w:color="auto"/>
        <w:right w:val="none" w:sz="0" w:space="0" w:color="auto"/>
      </w:divBdr>
    </w:div>
    <w:div w:id="34895700">
      <w:bodyDiv w:val="1"/>
      <w:marLeft w:val="0"/>
      <w:marRight w:val="0"/>
      <w:marTop w:val="0"/>
      <w:marBottom w:val="0"/>
      <w:divBdr>
        <w:top w:val="none" w:sz="0" w:space="0" w:color="auto"/>
        <w:left w:val="none" w:sz="0" w:space="0" w:color="auto"/>
        <w:bottom w:val="none" w:sz="0" w:space="0" w:color="auto"/>
        <w:right w:val="none" w:sz="0" w:space="0" w:color="auto"/>
      </w:divBdr>
    </w:div>
    <w:div w:id="58988300">
      <w:bodyDiv w:val="1"/>
      <w:marLeft w:val="0"/>
      <w:marRight w:val="0"/>
      <w:marTop w:val="0"/>
      <w:marBottom w:val="0"/>
      <w:divBdr>
        <w:top w:val="none" w:sz="0" w:space="0" w:color="auto"/>
        <w:left w:val="none" w:sz="0" w:space="0" w:color="auto"/>
        <w:bottom w:val="none" w:sz="0" w:space="0" w:color="auto"/>
        <w:right w:val="none" w:sz="0" w:space="0" w:color="auto"/>
      </w:divBdr>
    </w:div>
    <w:div w:id="109014953">
      <w:bodyDiv w:val="1"/>
      <w:marLeft w:val="0"/>
      <w:marRight w:val="0"/>
      <w:marTop w:val="0"/>
      <w:marBottom w:val="0"/>
      <w:divBdr>
        <w:top w:val="none" w:sz="0" w:space="0" w:color="auto"/>
        <w:left w:val="none" w:sz="0" w:space="0" w:color="auto"/>
        <w:bottom w:val="none" w:sz="0" w:space="0" w:color="auto"/>
        <w:right w:val="none" w:sz="0" w:space="0" w:color="auto"/>
      </w:divBdr>
    </w:div>
    <w:div w:id="110167491">
      <w:bodyDiv w:val="1"/>
      <w:marLeft w:val="0"/>
      <w:marRight w:val="0"/>
      <w:marTop w:val="0"/>
      <w:marBottom w:val="0"/>
      <w:divBdr>
        <w:top w:val="none" w:sz="0" w:space="0" w:color="auto"/>
        <w:left w:val="none" w:sz="0" w:space="0" w:color="auto"/>
        <w:bottom w:val="none" w:sz="0" w:space="0" w:color="auto"/>
        <w:right w:val="none" w:sz="0" w:space="0" w:color="auto"/>
      </w:divBdr>
    </w:div>
    <w:div w:id="128784967">
      <w:bodyDiv w:val="1"/>
      <w:marLeft w:val="0"/>
      <w:marRight w:val="0"/>
      <w:marTop w:val="0"/>
      <w:marBottom w:val="0"/>
      <w:divBdr>
        <w:top w:val="none" w:sz="0" w:space="0" w:color="auto"/>
        <w:left w:val="none" w:sz="0" w:space="0" w:color="auto"/>
        <w:bottom w:val="none" w:sz="0" w:space="0" w:color="auto"/>
        <w:right w:val="none" w:sz="0" w:space="0" w:color="auto"/>
      </w:divBdr>
    </w:div>
    <w:div w:id="141587384">
      <w:bodyDiv w:val="1"/>
      <w:marLeft w:val="0"/>
      <w:marRight w:val="0"/>
      <w:marTop w:val="0"/>
      <w:marBottom w:val="0"/>
      <w:divBdr>
        <w:top w:val="none" w:sz="0" w:space="0" w:color="auto"/>
        <w:left w:val="none" w:sz="0" w:space="0" w:color="auto"/>
        <w:bottom w:val="none" w:sz="0" w:space="0" w:color="auto"/>
        <w:right w:val="none" w:sz="0" w:space="0" w:color="auto"/>
      </w:divBdr>
    </w:div>
    <w:div w:id="159855107">
      <w:bodyDiv w:val="1"/>
      <w:marLeft w:val="0"/>
      <w:marRight w:val="0"/>
      <w:marTop w:val="0"/>
      <w:marBottom w:val="0"/>
      <w:divBdr>
        <w:top w:val="none" w:sz="0" w:space="0" w:color="auto"/>
        <w:left w:val="none" w:sz="0" w:space="0" w:color="auto"/>
        <w:bottom w:val="none" w:sz="0" w:space="0" w:color="auto"/>
        <w:right w:val="none" w:sz="0" w:space="0" w:color="auto"/>
      </w:divBdr>
    </w:div>
    <w:div w:id="168833818">
      <w:bodyDiv w:val="1"/>
      <w:marLeft w:val="0"/>
      <w:marRight w:val="0"/>
      <w:marTop w:val="0"/>
      <w:marBottom w:val="0"/>
      <w:divBdr>
        <w:top w:val="none" w:sz="0" w:space="0" w:color="auto"/>
        <w:left w:val="none" w:sz="0" w:space="0" w:color="auto"/>
        <w:bottom w:val="none" w:sz="0" w:space="0" w:color="auto"/>
        <w:right w:val="none" w:sz="0" w:space="0" w:color="auto"/>
      </w:divBdr>
    </w:div>
    <w:div w:id="178474331">
      <w:bodyDiv w:val="1"/>
      <w:marLeft w:val="0"/>
      <w:marRight w:val="0"/>
      <w:marTop w:val="0"/>
      <w:marBottom w:val="0"/>
      <w:divBdr>
        <w:top w:val="none" w:sz="0" w:space="0" w:color="auto"/>
        <w:left w:val="none" w:sz="0" w:space="0" w:color="auto"/>
        <w:bottom w:val="none" w:sz="0" w:space="0" w:color="auto"/>
        <w:right w:val="none" w:sz="0" w:space="0" w:color="auto"/>
      </w:divBdr>
    </w:div>
    <w:div w:id="202789969">
      <w:bodyDiv w:val="1"/>
      <w:marLeft w:val="0"/>
      <w:marRight w:val="0"/>
      <w:marTop w:val="0"/>
      <w:marBottom w:val="0"/>
      <w:divBdr>
        <w:top w:val="none" w:sz="0" w:space="0" w:color="auto"/>
        <w:left w:val="none" w:sz="0" w:space="0" w:color="auto"/>
        <w:bottom w:val="none" w:sz="0" w:space="0" w:color="auto"/>
        <w:right w:val="none" w:sz="0" w:space="0" w:color="auto"/>
      </w:divBdr>
    </w:div>
    <w:div w:id="205218302">
      <w:bodyDiv w:val="1"/>
      <w:marLeft w:val="0"/>
      <w:marRight w:val="0"/>
      <w:marTop w:val="0"/>
      <w:marBottom w:val="0"/>
      <w:divBdr>
        <w:top w:val="none" w:sz="0" w:space="0" w:color="auto"/>
        <w:left w:val="none" w:sz="0" w:space="0" w:color="auto"/>
        <w:bottom w:val="none" w:sz="0" w:space="0" w:color="auto"/>
        <w:right w:val="none" w:sz="0" w:space="0" w:color="auto"/>
      </w:divBdr>
      <w:divsChild>
        <w:div w:id="686102727">
          <w:marLeft w:val="0"/>
          <w:marRight w:val="0"/>
          <w:marTop w:val="0"/>
          <w:marBottom w:val="0"/>
          <w:divBdr>
            <w:top w:val="none" w:sz="0" w:space="0" w:color="auto"/>
            <w:left w:val="none" w:sz="0" w:space="0" w:color="auto"/>
            <w:bottom w:val="none" w:sz="0" w:space="0" w:color="auto"/>
            <w:right w:val="none" w:sz="0" w:space="0" w:color="auto"/>
          </w:divBdr>
          <w:divsChild>
            <w:div w:id="1687516790">
              <w:marLeft w:val="0"/>
              <w:marRight w:val="0"/>
              <w:marTop w:val="0"/>
              <w:marBottom w:val="0"/>
              <w:divBdr>
                <w:top w:val="none" w:sz="0" w:space="0" w:color="auto"/>
                <w:left w:val="none" w:sz="0" w:space="0" w:color="auto"/>
                <w:bottom w:val="none" w:sz="0" w:space="0" w:color="auto"/>
                <w:right w:val="none" w:sz="0" w:space="0" w:color="auto"/>
              </w:divBdr>
              <w:divsChild>
                <w:div w:id="73624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53235">
          <w:marLeft w:val="0"/>
          <w:marRight w:val="0"/>
          <w:marTop w:val="0"/>
          <w:marBottom w:val="0"/>
          <w:divBdr>
            <w:top w:val="none" w:sz="0" w:space="0" w:color="auto"/>
            <w:left w:val="none" w:sz="0" w:space="0" w:color="auto"/>
            <w:bottom w:val="none" w:sz="0" w:space="0" w:color="auto"/>
            <w:right w:val="none" w:sz="0" w:space="0" w:color="auto"/>
          </w:divBdr>
          <w:divsChild>
            <w:div w:id="1115903145">
              <w:marLeft w:val="0"/>
              <w:marRight w:val="0"/>
              <w:marTop w:val="0"/>
              <w:marBottom w:val="0"/>
              <w:divBdr>
                <w:top w:val="none" w:sz="0" w:space="0" w:color="auto"/>
                <w:left w:val="none" w:sz="0" w:space="0" w:color="auto"/>
                <w:bottom w:val="none" w:sz="0" w:space="0" w:color="auto"/>
                <w:right w:val="none" w:sz="0" w:space="0" w:color="auto"/>
              </w:divBdr>
              <w:divsChild>
                <w:div w:id="20750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24611">
      <w:bodyDiv w:val="1"/>
      <w:marLeft w:val="0"/>
      <w:marRight w:val="0"/>
      <w:marTop w:val="0"/>
      <w:marBottom w:val="0"/>
      <w:divBdr>
        <w:top w:val="none" w:sz="0" w:space="0" w:color="auto"/>
        <w:left w:val="none" w:sz="0" w:space="0" w:color="auto"/>
        <w:bottom w:val="none" w:sz="0" w:space="0" w:color="auto"/>
        <w:right w:val="none" w:sz="0" w:space="0" w:color="auto"/>
      </w:divBdr>
    </w:div>
    <w:div w:id="262612793">
      <w:bodyDiv w:val="1"/>
      <w:marLeft w:val="0"/>
      <w:marRight w:val="0"/>
      <w:marTop w:val="0"/>
      <w:marBottom w:val="0"/>
      <w:divBdr>
        <w:top w:val="none" w:sz="0" w:space="0" w:color="auto"/>
        <w:left w:val="none" w:sz="0" w:space="0" w:color="auto"/>
        <w:bottom w:val="none" w:sz="0" w:space="0" w:color="auto"/>
        <w:right w:val="none" w:sz="0" w:space="0" w:color="auto"/>
      </w:divBdr>
    </w:div>
    <w:div w:id="267742090">
      <w:bodyDiv w:val="1"/>
      <w:marLeft w:val="0"/>
      <w:marRight w:val="0"/>
      <w:marTop w:val="0"/>
      <w:marBottom w:val="0"/>
      <w:divBdr>
        <w:top w:val="none" w:sz="0" w:space="0" w:color="auto"/>
        <w:left w:val="none" w:sz="0" w:space="0" w:color="auto"/>
        <w:bottom w:val="none" w:sz="0" w:space="0" w:color="auto"/>
        <w:right w:val="none" w:sz="0" w:space="0" w:color="auto"/>
      </w:divBdr>
    </w:div>
    <w:div w:id="343169930">
      <w:bodyDiv w:val="1"/>
      <w:marLeft w:val="0"/>
      <w:marRight w:val="0"/>
      <w:marTop w:val="0"/>
      <w:marBottom w:val="0"/>
      <w:divBdr>
        <w:top w:val="none" w:sz="0" w:space="0" w:color="auto"/>
        <w:left w:val="none" w:sz="0" w:space="0" w:color="auto"/>
        <w:bottom w:val="none" w:sz="0" w:space="0" w:color="auto"/>
        <w:right w:val="none" w:sz="0" w:space="0" w:color="auto"/>
      </w:divBdr>
    </w:div>
    <w:div w:id="402139221">
      <w:bodyDiv w:val="1"/>
      <w:marLeft w:val="0"/>
      <w:marRight w:val="0"/>
      <w:marTop w:val="0"/>
      <w:marBottom w:val="0"/>
      <w:divBdr>
        <w:top w:val="none" w:sz="0" w:space="0" w:color="auto"/>
        <w:left w:val="none" w:sz="0" w:space="0" w:color="auto"/>
        <w:bottom w:val="none" w:sz="0" w:space="0" w:color="auto"/>
        <w:right w:val="none" w:sz="0" w:space="0" w:color="auto"/>
      </w:divBdr>
    </w:div>
    <w:div w:id="540824301">
      <w:bodyDiv w:val="1"/>
      <w:marLeft w:val="0"/>
      <w:marRight w:val="0"/>
      <w:marTop w:val="0"/>
      <w:marBottom w:val="0"/>
      <w:divBdr>
        <w:top w:val="none" w:sz="0" w:space="0" w:color="auto"/>
        <w:left w:val="none" w:sz="0" w:space="0" w:color="auto"/>
        <w:bottom w:val="none" w:sz="0" w:space="0" w:color="auto"/>
        <w:right w:val="none" w:sz="0" w:space="0" w:color="auto"/>
      </w:divBdr>
    </w:div>
    <w:div w:id="599217178">
      <w:bodyDiv w:val="1"/>
      <w:marLeft w:val="0"/>
      <w:marRight w:val="0"/>
      <w:marTop w:val="0"/>
      <w:marBottom w:val="0"/>
      <w:divBdr>
        <w:top w:val="none" w:sz="0" w:space="0" w:color="auto"/>
        <w:left w:val="none" w:sz="0" w:space="0" w:color="auto"/>
        <w:bottom w:val="none" w:sz="0" w:space="0" w:color="auto"/>
        <w:right w:val="none" w:sz="0" w:space="0" w:color="auto"/>
      </w:divBdr>
    </w:div>
    <w:div w:id="603419349">
      <w:bodyDiv w:val="1"/>
      <w:marLeft w:val="0"/>
      <w:marRight w:val="0"/>
      <w:marTop w:val="0"/>
      <w:marBottom w:val="0"/>
      <w:divBdr>
        <w:top w:val="none" w:sz="0" w:space="0" w:color="auto"/>
        <w:left w:val="none" w:sz="0" w:space="0" w:color="auto"/>
        <w:bottom w:val="none" w:sz="0" w:space="0" w:color="auto"/>
        <w:right w:val="none" w:sz="0" w:space="0" w:color="auto"/>
      </w:divBdr>
    </w:div>
    <w:div w:id="688028328">
      <w:bodyDiv w:val="1"/>
      <w:marLeft w:val="0"/>
      <w:marRight w:val="0"/>
      <w:marTop w:val="0"/>
      <w:marBottom w:val="0"/>
      <w:divBdr>
        <w:top w:val="none" w:sz="0" w:space="0" w:color="auto"/>
        <w:left w:val="none" w:sz="0" w:space="0" w:color="auto"/>
        <w:bottom w:val="none" w:sz="0" w:space="0" w:color="auto"/>
        <w:right w:val="none" w:sz="0" w:space="0" w:color="auto"/>
      </w:divBdr>
      <w:divsChild>
        <w:div w:id="354968561">
          <w:marLeft w:val="0"/>
          <w:marRight w:val="0"/>
          <w:marTop w:val="0"/>
          <w:marBottom w:val="0"/>
          <w:divBdr>
            <w:top w:val="none" w:sz="0" w:space="0" w:color="auto"/>
            <w:left w:val="none" w:sz="0" w:space="0" w:color="auto"/>
            <w:bottom w:val="none" w:sz="0" w:space="0" w:color="auto"/>
            <w:right w:val="none" w:sz="0" w:space="0" w:color="auto"/>
          </w:divBdr>
          <w:divsChild>
            <w:div w:id="1644122301">
              <w:marLeft w:val="0"/>
              <w:marRight w:val="0"/>
              <w:marTop w:val="0"/>
              <w:marBottom w:val="0"/>
              <w:divBdr>
                <w:top w:val="none" w:sz="0" w:space="0" w:color="auto"/>
                <w:left w:val="none" w:sz="0" w:space="0" w:color="auto"/>
                <w:bottom w:val="none" w:sz="0" w:space="0" w:color="auto"/>
                <w:right w:val="none" w:sz="0" w:space="0" w:color="auto"/>
              </w:divBdr>
              <w:divsChild>
                <w:div w:id="980962532">
                  <w:marLeft w:val="0"/>
                  <w:marRight w:val="0"/>
                  <w:marTop w:val="0"/>
                  <w:marBottom w:val="0"/>
                  <w:divBdr>
                    <w:top w:val="none" w:sz="0" w:space="0" w:color="auto"/>
                    <w:left w:val="none" w:sz="0" w:space="0" w:color="auto"/>
                    <w:bottom w:val="none" w:sz="0" w:space="0" w:color="auto"/>
                    <w:right w:val="none" w:sz="0" w:space="0" w:color="auto"/>
                  </w:divBdr>
                  <w:divsChild>
                    <w:div w:id="19904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064964">
      <w:bodyDiv w:val="1"/>
      <w:marLeft w:val="0"/>
      <w:marRight w:val="0"/>
      <w:marTop w:val="0"/>
      <w:marBottom w:val="0"/>
      <w:divBdr>
        <w:top w:val="none" w:sz="0" w:space="0" w:color="auto"/>
        <w:left w:val="none" w:sz="0" w:space="0" w:color="auto"/>
        <w:bottom w:val="none" w:sz="0" w:space="0" w:color="auto"/>
        <w:right w:val="none" w:sz="0" w:space="0" w:color="auto"/>
      </w:divBdr>
    </w:div>
    <w:div w:id="715203079">
      <w:bodyDiv w:val="1"/>
      <w:marLeft w:val="0"/>
      <w:marRight w:val="0"/>
      <w:marTop w:val="0"/>
      <w:marBottom w:val="0"/>
      <w:divBdr>
        <w:top w:val="none" w:sz="0" w:space="0" w:color="auto"/>
        <w:left w:val="none" w:sz="0" w:space="0" w:color="auto"/>
        <w:bottom w:val="none" w:sz="0" w:space="0" w:color="auto"/>
        <w:right w:val="none" w:sz="0" w:space="0" w:color="auto"/>
      </w:divBdr>
    </w:div>
    <w:div w:id="778456217">
      <w:bodyDiv w:val="1"/>
      <w:marLeft w:val="0"/>
      <w:marRight w:val="0"/>
      <w:marTop w:val="0"/>
      <w:marBottom w:val="0"/>
      <w:divBdr>
        <w:top w:val="none" w:sz="0" w:space="0" w:color="auto"/>
        <w:left w:val="none" w:sz="0" w:space="0" w:color="auto"/>
        <w:bottom w:val="none" w:sz="0" w:space="0" w:color="auto"/>
        <w:right w:val="none" w:sz="0" w:space="0" w:color="auto"/>
      </w:divBdr>
    </w:div>
    <w:div w:id="784616308">
      <w:bodyDiv w:val="1"/>
      <w:marLeft w:val="0"/>
      <w:marRight w:val="0"/>
      <w:marTop w:val="0"/>
      <w:marBottom w:val="0"/>
      <w:divBdr>
        <w:top w:val="none" w:sz="0" w:space="0" w:color="auto"/>
        <w:left w:val="none" w:sz="0" w:space="0" w:color="auto"/>
        <w:bottom w:val="none" w:sz="0" w:space="0" w:color="auto"/>
        <w:right w:val="none" w:sz="0" w:space="0" w:color="auto"/>
      </w:divBdr>
      <w:divsChild>
        <w:div w:id="1703899442">
          <w:marLeft w:val="0"/>
          <w:marRight w:val="0"/>
          <w:marTop w:val="0"/>
          <w:marBottom w:val="0"/>
          <w:divBdr>
            <w:top w:val="none" w:sz="0" w:space="0" w:color="auto"/>
            <w:left w:val="none" w:sz="0" w:space="0" w:color="auto"/>
            <w:bottom w:val="none" w:sz="0" w:space="0" w:color="auto"/>
            <w:right w:val="none" w:sz="0" w:space="0" w:color="auto"/>
          </w:divBdr>
        </w:div>
      </w:divsChild>
    </w:div>
    <w:div w:id="785779967">
      <w:bodyDiv w:val="1"/>
      <w:marLeft w:val="0"/>
      <w:marRight w:val="0"/>
      <w:marTop w:val="0"/>
      <w:marBottom w:val="0"/>
      <w:divBdr>
        <w:top w:val="none" w:sz="0" w:space="0" w:color="auto"/>
        <w:left w:val="none" w:sz="0" w:space="0" w:color="auto"/>
        <w:bottom w:val="none" w:sz="0" w:space="0" w:color="auto"/>
        <w:right w:val="none" w:sz="0" w:space="0" w:color="auto"/>
      </w:divBdr>
    </w:div>
    <w:div w:id="824203842">
      <w:bodyDiv w:val="1"/>
      <w:marLeft w:val="0"/>
      <w:marRight w:val="0"/>
      <w:marTop w:val="0"/>
      <w:marBottom w:val="0"/>
      <w:divBdr>
        <w:top w:val="none" w:sz="0" w:space="0" w:color="auto"/>
        <w:left w:val="none" w:sz="0" w:space="0" w:color="auto"/>
        <w:bottom w:val="none" w:sz="0" w:space="0" w:color="auto"/>
        <w:right w:val="none" w:sz="0" w:space="0" w:color="auto"/>
      </w:divBdr>
    </w:div>
    <w:div w:id="847520442">
      <w:bodyDiv w:val="1"/>
      <w:marLeft w:val="0"/>
      <w:marRight w:val="0"/>
      <w:marTop w:val="0"/>
      <w:marBottom w:val="0"/>
      <w:divBdr>
        <w:top w:val="none" w:sz="0" w:space="0" w:color="auto"/>
        <w:left w:val="none" w:sz="0" w:space="0" w:color="auto"/>
        <w:bottom w:val="none" w:sz="0" w:space="0" w:color="auto"/>
        <w:right w:val="none" w:sz="0" w:space="0" w:color="auto"/>
      </w:divBdr>
    </w:div>
    <w:div w:id="863205710">
      <w:bodyDiv w:val="1"/>
      <w:marLeft w:val="0"/>
      <w:marRight w:val="0"/>
      <w:marTop w:val="0"/>
      <w:marBottom w:val="0"/>
      <w:divBdr>
        <w:top w:val="none" w:sz="0" w:space="0" w:color="auto"/>
        <w:left w:val="none" w:sz="0" w:space="0" w:color="auto"/>
        <w:bottom w:val="none" w:sz="0" w:space="0" w:color="auto"/>
        <w:right w:val="none" w:sz="0" w:space="0" w:color="auto"/>
      </w:divBdr>
    </w:div>
    <w:div w:id="897470116">
      <w:bodyDiv w:val="1"/>
      <w:marLeft w:val="0"/>
      <w:marRight w:val="0"/>
      <w:marTop w:val="0"/>
      <w:marBottom w:val="0"/>
      <w:divBdr>
        <w:top w:val="none" w:sz="0" w:space="0" w:color="auto"/>
        <w:left w:val="none" w:sz="0" w:space="0" w:color="auto"/>
        <w:bottom w:val="none" w:sz="0" w:space="0" w:color="auto"/>
        <w:right w:val="none" w:sz="0" w:space="0" w:color="auto"/>
      </w:divBdr>
    </w:div>
    <w:div w:id="910967530">
      <w:bodyDiv w:val="1"/>
      <w:marLeft w:val="0"/>
      <w:marRight w:val="0"/>
      <w:marTop w:val="0"/>
      <w:marBottom w:val="0"/>
      <w:divBdr>
        <w:top w:val="none" w:sz="0" w:space="0" w:color="auto"/>
        <w:left w:val="none" w:sz="0" w:space="0" w:color="auto"/>
        <w:bottom w:val="none" w:sz="0" w:space="0" w:color="auto"/>
        <w:right w:val="none" w:sz="0" w:space="0" w:color="auto"/>
      </w:divBdr>
    </w:div>
    <w:div w:id="974212647">
      <w:bodyDiv w:val="1"/>
      <w:marLeft w:val="0"/>
      <w:marRight w:val="0"/>
      <w:marTop w:val="0"/>
      <w:marBottom w:val="0"/>
      <w:divBdr>
        <w:top w:val="none" w:sz="0" w:space="0" w:color="auto"/>
        <w:left w:val="none" w:sz="0" w:space="0" w:color="auto"/>
        <w:bottom w:val="none" w:sz="0" w:space="0" w:color="auto"/>
        <w:right w:val="none" w:sz="0" w:space="0" w:color="auto"/>
      </w:divBdr>
    </w:div>
    <w:div w:id="1051341288">
      <w:bodyDiv w:val="1"/>
      <w:marLeft w:val="0"/>
      <w:marRight w:val="0"/>
      <w:marTop w:val="0"/>
      <w:marBottom w:val="0"/>
      <w:divBdr>
        <w:top w:val="none" w:sz="0" w:space="0" w:color="auto"/>
        <w:left w:val="none" w:sz="0" w:space="0" w:color="auto"/>
        <w:bottom w:val="none" w:sz="0" w:space="0" w:color="auto"/>
        <w:right w:val="none" w:sz="0" w:space="0" w:color="auto"/>
      </w:divBdr>
    </w:div>
    <w:div w:id="1056002535">
      <w:bodyDiv w:val="1"/>
      <w:marLeft w:val="0"/>
      <w:marRight w:val="0"/>
      <w:marTop w:val="0"/>
      <w:marBottom w:val="0"/>
      <w:divBdr>
        <w:top w:val="none" w:sz="0" w:space="0" w:color="auto"/>
        <w:left w:val="none" w:sz="0" w:space="0" w:color="auto"/>
        <w:bottom w:val="none" w:sz="0" w:space="0" w:color="auto"/>
        <w:right w:val="none" w:sz="0" w:space="0" w:color="auto"/>
      </w:divBdr>
      <w:divsChild>
        <w:div w:id="849098617">
          <w:marLeft w:val="0"/>
          <w:marRight w:val="0"/>
          <w:marTop w:val="0"/>
          <w:marBottom w:val="0"/>
          <w:divBdr>
            <w:top w:val="none" w:sz="0" w:space="0" w:color="auto"/>
            <w:left w:val="none" w:sz="0" w:space="0" w:color="auto"/>
            <w:bottom w:val="none" w:sz="0" w:space="0" w:color="auto"/>
            <w:right w:val="none" w:sz="0" w:space="0" w:color="auto"/>
          </w:divBdr>
        </w:div>
      </w:divsChild>
    </w:div>
    <w:div w:id="1120420873">
      <w:bodyDiv w:val="1"/>
      <w:marLeft w:val="0"/>
      <w:marRight w:val="0"/>
      <w:marTop w:val="0"/>
      <w:marBottom w:val="0"/>
      <w:divBdr>
        <w:top w:val="none" w:sz="0" w:space="0" w:color="auto"/>
        <w:left w:val="none" w:sz="0" w:space="0" w:color="auto"/>
        <w:bottom w:val="none" w:sz="0" w:space="0" w:color="auto"/>
        <w:right w:val="none" w:sz="0" w:space="0" w:color="auto"/>
      </w:divBdr>
    </w:div>
    <w:div w:id="1136338396">
      <w:bodyDiv w:val="1"/>
      <w:marLeft w:val="0"/>
      <w:marRight w:val="0"/>
      <w:marTop w:val="0"/>
      <w:marBottom w:val="0"/>
      <w:divBdr>
        <w:top w:val="none" w:sz="0" w:space="0" w:color="auto"/>
        <w:left w:val="none" w:sz="0" w:space="0" w:color="auto"/>
        <w:bottom w:val="none" w:sz="0" w:space="0" w:color="auto"/>
        <w:right w:val="none" w:sz="0" w:space="0" w:color="auto"/>
      </w:divBdr>
    </w:div>
    <w:div w:id="1136485274">
      <w:bodyDiv w:val="1"/>
      <w:marLeft w:val="0"/>
      <w:marRight w:val="0"/>
      <w:marTop w:val="0"/>
      <w:marBottom w:val="0"/>
      <w:divBdr>
        <w:top w:val="none" w:sz="0" w:space="0" w:color="auto"/>
        <w:left w:val="none" w:sz="0" w:space="0" w:color="auto"/>
        <w:bottom w:val="none" w:sz="0" w:space="0" w:color="auto"/>
        <w:right w:val="none" w:sz="0" w:space="0" w:color="auto"/>
      </w:divBdr>
    </w:div>
    <w:div w:id="1171523929">
      <w:bodyDiv w:val="1"/>
      <w:marLeft w:val="0"/>
      <w:marRight w:val="0"/>
      <w:marTop w:val="0"/>
      <w:marBottom w:val="0"/>
      <w:divBdr>
        <w:top w:val="none" w:sz="0" w:space="0" w:color="auto"/>
        <w:left w:val="none" w:sz="0" w:space="0" w:color="auto"/>
        <w:bottom w:val="none" w:sz="0" w:space="0" w:color="auto"/>
        <w:right w:val="none" w:sz="0" w:space="0" w:color="auto"/>
      </w:divBdr>
    </w:div>
    <w:div w:id="1241448877">
      <w:bodyDiv w:val="1"/>
      <w:marLeft w:val="0"/>
      <w:marRight w:val="0"/>
      <w:marTop w:val="0"/>
      <w:marBottom w:val="0"/>
      <w:divBdr>
        <w:top w:val="none" w:sz="0" w:space="0" w:color="auto"/>
        <w:left w:val="none" w:sz="0" w:space="0" w:color="auto"/>
        <w:bottom w:val="none" w:sz="0" w:space="0" w:color="auto"/>
        <w:right w:val="none" w:sz="0" w:space="0" w:color="auto"/>
      </w:divBdr>
    </w:div>
    <w:div w:id="1296984345">
      <w:bodyDiv w:val="1"/>
      <w:marLeft w:val="0"/>
      <w:marRight w:val="0"/>
      <w:marTop w:val="0"/>
      <w:marBottom w:val="0"/>
      <w:divBdr>
        <w:top w:val="none" w:sz="0" w:space="0" w:color="auto"/>
        <w:left w:val="none" w:sz="0" w:space="0" w:color="auto"/>
        <w:bottom w:val="none" w:sz="0" w:space="0" w:color="auto"/>
        <w:right w:val="none" w:sz="0" w:space="0" w:color="auto"/>
      </w:divBdr>
    </w:div>
    <w:div w:id="1300307170">
      <w:bodyDiv w:val="1"/>
      <w:marLeft w:val="0"/>
      <w:marRight w:val="0"/>
      <w:marTop w:val="0"/>
      <w:marBottom w:val="0"/>
      <w:divBdr>
        <w:top w:val="none" w:sz="0" w:space="0" w:color="auto"/>
        <w:left w:val="none" w:sz="0" w:space="0" w:color="auto"/>
        <w:bottom w:val="none" w:sz="0" w:space="0" w:color="auto"/>
        <w:right w:val="none" w:sz="0" w:space="0" w:color="auto"/>
      </w:divBdr>
    </w:div>
    <w:div w:id="1316377851">
      <w:bodyDiv w:val="1"/>
      <w:marLeft w:val="0"/>
      <w:marRight w:val="0"/>
      <w:marTop w:val="0"/>
      <w:marBottom w:val="0"/>
      <w:divBdr>
        <w:top w:val="none" w:sz="0" w:space="0" w:color="auto"/>
        <w:left w:val="none" w:sz="0" w:space="0" w:color="auto"/>
        <w:bottom w:val="none" w:sz="0" w:space="0" w:color="auto"/>
        <w:right w:val="none" w:sz="0" w:space="0" w:color="auto"/>
      </w:divBdr>
    </w:div>
    <w:div w:id="1330212947">
      <w:bodyDiv w:val="1"/>
      <w:marLeft w:val="0"/>
      <w:marRight w:val="0"/>
      <w:marTop w:val="0"/>
      <w:marBottom w:val="0"/>
      <w:divBdr>
        <w:top w:val="none" w:sz="0" w:space="0" w:color="auto"/>
        <w:left w:val="none" w:sz="0" w:space="0" w:color="auto"/>
        <w:bottom w:val="none" w:sz="0" w:space="0" w:color="auto"/>
        <w:right w:val="none" w:sz="0" w:space="0" w:color="auto"/>
      </w:divBdr>
    </w:div>
    <w:div w:id="1341616986">
      <w:bodyDiv w:val="1"/>
      <w:marLeft w:val="0"/>
      <w:marRight w:val="0"/>
      <w:marTop w:val="0"/>
      <w:marBottom w:val="0"/>
      <w:divBdr>
        <w:top w:val="none" w:sz="0" w:space="0" w:color="auto"/>
        <w:left w:val="none" w:sz="0" w:space="0" w:color="auto"/>
        <w:bottom w:val="none" w:sz="0" w:space="0" w:color="auto"/>
        <w:right w:val="none" w:sz="0" w:space="0" w:color="auto"/>
      </w:divBdr>
    </w:div>
    <w:div w:id="1349596243">
      <w:bodyDiv w:val="1"/>
      <w:marLeft w:val="0"/>
      <w:marRight w:val="0"/>
      <w:marTop w:val="0"/>
      <w:marBottom w:val="0"/>
      <w:divBdr>
        <w:top w:val="none" w:sz="0" w:space="0" w:color="auto"/>
        <w:left w:val="none" w:sz="0" w:space="0" w:color="auto"/>
        <w:bottom w:val="none" w:sz="0" w:space="0" w:color="auto"/>
        <w:right w:val="none" w:sz="0" w:space="0" w:color="auto"/>
      </w:divBdr>
    </w:div>
    <w:div w:id="1354695870">
      <w:bodyDiv w:val="1"/>
      <w:marLeft w:val="0"/>
      <w:marRight w:val="0"/>
      <w:marTop w:val="0"/>
      <w:marBottom w:val="0"/>
      <w:divBdr>
        <w:top w:val="none" w:sz="0" w:space="0" w:color="auto"/>
        <w:left w:val="none" w:sz="0" w:space="0" w:color="auto"/>
        <w:bottom w:val="none" w:sz="0" w:space="0" w:color="auto"/>
        <w:right w:val="none" w:sz="0" w:space="0" w:color="auto"/>
      </w:divBdr>
    </w:div>
    <w:div w:id="1357467426">
      <w:bodyDiv w:val="1"/>
      <w:marLeft w:val="0"/>
      <w:marRight w:val="0"/>
      <w:marTop w:val="0"/>
      <w:marBottom w:val="0"/>
      <w:divBdr>
        <w:top w:val="none" w:sz="0" w:space="0" w:color="auto"/>
        <w:left w:val="none" w:sz="0" w:space="0" w:color="auto"/>
        <w:bottom w:val="none" w:sz="0" w:space="0" w:color="auto"/>
        <w:right w:val="none" w:sz="0" w:space="0" w:color="auto"/>
      </w:divBdr>
    </w:div>
    <w:div w:id="1368407591">
      <w:bodyDiv w:val="1"/>
      <w:marLeft w:val="0"/>
      <w:marRight w:val="0"/>
      <w:marTop w:val="0"/>
      <w:marBottom w:val="0"/>
      <w:divBdr>
        <w:top w:val="none" w:sz="0" w:space="0" w:color="auto"/>
        <w:left w:val="none" w:sz="0" w:space="0" w:color="auto"/>
        <w:bottom w:val="none" w:sz="0" w:space="0" w:color="auto"/>
        <w:right w:val="none" w:sz="0" w:space="0" w:color="auto"/>
      </w:divBdr>
    </w:div>
    <w:div w:id="1370183418">
      <w:bodyDiv w:val="1"/>
      <w:marLeft w:val="0"/>
      <w:marRight w:val="0"/>
      <w:marTop w:val="0"/>
      <w:marBottom w:val="0"/>
      <w:divBdr>
        <w:top w:val="none" w:sz="0" w:space="0" w:color="auto"/>
        <w:left w:val="none" w:sz="0" w:space="0" w:color="auto"/>
        <w:bottom w:val="none" w:sz="0" w:space="0" w:color="auto"/>
        <w:right w:val="none" w:sz="0" w:space="0" w:color="auto"/>
      </w:divBdr>
    </w:div>
    <w:div w:id="1468203546">
      <w:bodyDiv w:val="1"/>
      <w:marLeft w:val="0"/>
      <w:marRight w:val="0"/>
      <w:marTop w:val="0"/>
      <w:marBottom w:val="0"/>
      <w:divBdr>
        <w:top w:val="none" w:sz="0" w:space="0" w:color="auto"/>
        <w:left w:val="none" w:sz="0" w:space="0" w:color="auto"/>
        <w:bottom w:val="none" w:sz="0" w:space="0" w:color="auto"/>
        <w:right w:val="none" w:sz="0" w:space="0" w:color="auto"/>
      </w:divBdr>
    </w:div>
    <w:div w:id="1478381451">
      <w:bodyDiv w:val="1"/>
      <w:marLeft w:val="0"/>
      <w:marRight w:val="0"/>
      <w:marTop w:val="0"/>
      <w:marBottom w:val="0"/>
      <w:divBdr>
        <w:top w:val="none" w:sz="0" w:space="0" w:color="auto"/>
        <w:left w:val="none" w:sz="0" w:space="0" w:color="auto"/>
        <w:bottom w:val="none" w:sz="0" w:space="0" w:color="auto"/>
        <w:right w:val="none" w:sz="0" w:space="0" w:color="auto"/>
      </w:divBdr>
    </w:div>
    <w:div w:id="1496342374">
      <w:bodyDiv w:val="1"/>
      <w:marLeft w:val="0"/>
      <w:marRight w:val="0"/>
      <w:marTop w:val="0"/>
      <w:marBottom w:val="0"/>
      <w:divBdr>
        <w:top w:val="none" w:sz="0" w:space="0" w:color="auto"/>
        <w:left w:val="none" w:sz="0" w:space="0" w:color="auto"/>
        <w:bottom w:val="none" w:sz="0" w:space="0" w:color="auto"/>
        <w:right w:val="none" w:sz="0" w:space="0" w:color="auto"/>
      </w:divBdr>
    </w:div>
    <w:div w:id="1505782105">
      <w:bodyDiv w:val="1"/>
      <w:marLeft w:val="0"/>
      <w:marRight w:val="0"/>
      <w:marTop w:val="0"/>
      <w:marBottom w:val="0"/>
      <w:divBdr>
        <w:top w:val="none" w:sz="0" w:space="0" w:color="auto"/>
        <w:left w:val="none" w:sz="0" w:space="0" w:color="auto"/>
        <w:bottom w:val="none" w:sz="0" w:space="0" w:color="auto"/>
        <w:right w:val="none" w:sz="0" w:space="0" w:color="auto"/>
      </w:divBdr>
    </w:div>
    <w:div w:id="1518960052">
      <w:bodyDiv w:val="1"/>
      <w:marLeft w:val="0"/>
      <w:marRight w:val="0"/>
      <w:marTop w:val="0"/>
      <w:marBottom w:val="0"/>
      <w:divBdr>
        <w:top w:val="none" w:sz="0" w:space="0" w:color="auto"/>
        <w:left w:val="none" w:sz="0" w:space="0" w:color="auto"/>
        <w:bottom w:val="none" w:sz="0" w:space="0" w:color="auto"/>
        <w:right w:val="none" w:sz="0" w:space="0" w:color="auto"/>
      </w:divBdr>
    </w:div>
    <w:div w:id="1569029807">
      <w:bodyDiv w:val="1"/>
      <w:marLeft w:val="0"/>
      <w:marRight w:val="0"/>
      <w:marTop w:val="0"/>
      <w:marBottom w:val="0"/>
      <w:divBdr>
        <w:top w:val="none" w:sz="0" w:space="0" w:color="auto"/>
        <w:left w:val="none" w:sz="0" w:space="0" w:color="auto"/>
        <w:bottom w:val="none" w:sz="0" w:space="0" w:color="auto"/>
        <w:right w:val="none" w:sz="0" w:space="0" w:color="auto"/>
      </w:divBdr>
    </w:div>
    <w:div w:id="1618877892">
      <w:bodyDiv w:val="1"/>
      <w:marLeft w:val="0"/>
      <w:marRight w:val="0"/>
      <w:marTop w:val="0"/>
      <w:marBottom w:val="0"/>
      <w:divBdr>
        <w:top w:val="none" w:sz="0" w:space="0" w:color="auto"/>
        <w:left w:val="none" w:sz="0" w:space="0" w:color="auto"/>
        <w:bottom w:val="none" w:sz="0" w:space="0" w:color="auto"/>
        <w:right w:val="none" w:sz="0" w:space="0" w:color="auto"/>
      </w:divBdr>
    </w:div>
    <w:div w:id="1628511111">
      <w:bodyDiv w:val="1"/>
      <w:marLeft w:val="0"/>
      <w:marRight w:val="0"/>
      <w:marTop w:val="0"/>
      <w:marBottom w:val="0"/>
      <w:divBdr>
        <w:top w:val="none" w:sz="0" w:space="0" w:color="auto"/>
        <w:left w:val="none" w:sz="0" w:space="0" w:color="auto"/>
        <w:bottom w:val="none" w:sz="0" w:space="0" w:color="auto"/>
        <w:right w:val="none" w:sz="0" w:space="0" w:color="auto"/>
      </w:divBdr>
    </w:div>
    <w:div w:id="1685134496">
      <w:bodyDiv w:val="1"/>
      <w:marLeft w:val="0"/>
      <w:marRight w:val="0"/>
      <w:marTop w:val="0"/>
      <w:marBottom w:val="0"/>
      <w:divBdr>
        <w:top w:val="none" w:sz="0" w:space="0" w:color="auto"/>
        <w:left w:val="none" w:sz="0" w:space="0" w:color="auto"/>
        <w:bottom w:val="none" w:sz="0" w:space="0" w:color="auto"/>
        <w:right w:val="none" w:sz="0" w:space="0" w:color="auto"/>
      </w:divBdr>
    </w:div>
    <w:div w:id="1709990992">
      <w:bodyDiv w:val="1"/>
      <w:marLeft w:val="0"/>
      <w:marRight w:val="0"/>
      <w:marTop w:val="0"/>
      <w:marBottom w:val="0"/>
      <w:divBdr>
        <w:top w:val="none" w:sz="0" w:space="0" w:color="auto"/>
        <w:left w:val="none" w:sz="0" w:space="0" w:color="auto"/>
        <w:bottom w:val="none" w:sz="0" w:space="0" w:color="auto"/>
        <w:right w:val="none" w:sz="0" w:space="0" w:color="auto"/>
      </w:divBdr>
    </w:div>
    <w:div w:id="1754930744">
      <w:bodyDiv w:val="1"/>
      <w:marLeft w:val="0"/>
      <w:marRight w:val="0"/>
      <w:marTop w:val="0"/>
      <w:marBottom w:val="0"/>
      <w:divBdr>
        <w:top w:val="none" w:sz="0" w:space="0" w:color="auto"/>
        <w:left w:val="none" w:sz="0" w:space="0" w:color="auto"/>
        <w:bottom w:val="none" w:sz="0" w:space="0" w:color="auto"/>
        <w:right w:val="none" w:sz="0" w:space="0" w:color="auto"/>
      </w:divBdr>
    </w:div>
    <w:div w:id="1768967296">
      <w:bodyDiv w:val="1"/>
      <w:marLeft w:val="0"/>
      <w:marRight w:val="0"/>
      <w:marTop w:val="0"/>
      <w:marBottom w:val="0"/>
      <w:divBdr>
        <w:top w:val="none" w:sz="0" w:space="0" w:color="auto"/>
        <w:left w:val="none" w:sz="0" w:space="0" w:color="auto"/>
        <w:bottom w:val="none" w:sz="0" w:space="0" w:color="auto"/>
        <w:right w:val="none" w:sz="0" w:space="0" w:color="auto"/>
      </w:divBdr>
    </w:div>
    <w:div w:id="1777291735">
      <w:bodyDiv w:val="1"/>
      <w:marLeft w:val="0"/>
      <w:marRight w:val="0"/>
      <w:marTop w:val="0"/>
      <w:marBottom w:val="0"/>
      <w:divBdr>
        <w:top w:val="none" w:sz="0" w:space="0" w:color="auto"/>
        <w:left w:val="none" w:sz="0" w:space="0" w:color="auto"/>
        <w:bottom w:val="none" w:sz="0" w:space="0" w:color="auto"/>
        <w:right w:val="none" w:sz="0" w:space="0" w:color="auto"/>
      </w:divBdr>
    </w:div>
    <w:div w:id="1802573286">
      <w:bodyDiv w:val="1"/>
      <w:marLeft w:val="0"/>
      <w:marRight w:val="0"/>
      <w:marTop w:val="0"/>
      <w:marBottom w:val="0"/>
      <w:divBdr>
        <w:top w:val="none" w:sz="0" w:space="0" w:color="auto"/>
        <w:left w:val="none" w:sz="0" w:space="0" w:color="auto"/>
        <w:bottom w:val="none" w:sz="0" w:space="0" w:color="auto"/>
        <w:right w:val="none" w:sz="0" w:space="0" w:color="auto"/>
      </w:divBdr>
    </w:div>
    <w:div w:id="1877739366">
      <w:bodyDiv w:val="1"/>
      <w:marLeft w:val="0"/>
      <w:marRight w:val="0"/>
      <w:marTop w:val="0"/>
      <w:marBottom w:val="0"/>
      <w:divBdr>
        <w:top w:val="none" w:sz="0" w:space="0" w:color="auto"/>
        <w:left w:val="none" w:sz="0" w:space="0" w:color="auto"/>
        <w:bottom w:val="none" w:sz="0" w:space="0" w:color="auto"/>
        <w:right w:val="none" w:sz="0" w:space="0" w:color="auto"/>
      </w:divBdr>
    </w:div>
    <w:div w:id="1949659971">
      <w:bodyDiv w:val="1"/>
      <w:marLeft w:val="0"/>
      <w:marRight w:val="0"/>
      <w:marTop w:val="0"/>
      <w:marBottom w:val="0"/>
      <w:divBdr>
        <w:top w:val="none" w:sz="0" w:space="0" w:color="auto"/>
        <w:left w:val="none" w:sz="0" w:space="0" w:color="auto"/>
        <w:bottom w:val="none" w:sz="0" w:space="0" w:color="auto"/>
        <w:right w:val="none" w:sz="0" w:space="0" w:color="auto"/>
      </w:divBdr>
    </w:div>
    <w:div w:id="1970554459">
      <w:bodyDiv w:val="1"/>
      <w:marLeft w:val="0"/>
      <w:marRight w:val="0"/>
      <w:marTop w:val="0"/>
      <w:marBottom w:val="0"/>
      <w:divBdr>
        <w:top w:val="none" w:sz="0" w:space="0" w:color="auto"/>
        <w:left w:val="none" w:sz="0" w:space="0" w:color="auto"/>
        <w:bottom w:val="none" w:sz="0" w:space="0" w:color="auto"/>
        <w:right w:val="none" w:sz="0" w:space="0" w:color="auto"/>
      </w:divBdr>
      <w:divsChild>
        <w:div w:id="1218053003">
          <w:marLeft w:val="0"/>
          <w:marRight w:val="0"/>
          <w:marTop w:val="300"/>
          <w:marBottom w:val="600"/>
          <w:divBdr>
            <w:top w:val="none" w:sz="0" w:space="0" w:color="auto"/>
            <w:left w:val="none" w:sz="0" w:space="0" w:color="auto"/>
            <w:bottom w:val="none" w:sz="0" w:space="0" w:color="auto"/>
            <w:right w:val="none" w:sz="0" w:space="0" w:color="auto"/>
          </w:divBdr>
          <w:divsChild>
            <w:div w:id="807942940">
              <w:marLeft w:val="0"/>
              <w:marRight w:val="0"/>
              <w:marTop w:val="0"/>
              <w:marBottom w:val="0"/>
              <w:divBdr>
                <w:top w:val="none" w:sz="0" w:space="0" w:color="auto"/>
                <w:left w:val="none" w:sz="0" w:space="0" w:color="auto"/>
                <w:bottom w:val="none" w:sz="0" w:space="0" w:color="auto"/>
                <w:right w:val="none" w:sz="0" w:space="0" w:color="auto"/>
              </w:divBdr>
              <w:divsChild>
                <w:div w:id="602765208">
                  <w:marLeft w:val="0"/>
                  <w:marRight w:val="0"/>
                  <w:marTop w:val="90"/>
                  <w:marBottom w:val="0"/>
                  <w:divBdr>
                    <w:top w:val="none" w:sz="0" w:space="0" w:color="auto"/>
                    <w:left w:val="none" w:sz="0" w:space="0" w:color="auto"/>
                    <w:bottom w:val="none" w:sz="0" w:space="0" w:color="auto"/>
                    <w:right w:val="none" w:sz="0" w:space="0" w:color="auto"/>
                  </w:divBdr>
                </w:div>
                <w:div w:id="913586301">
                  <w:marLeft w:val="0"/>
                  <w:marRight w:val="0"/>
                  <w:marTop w:val="0"/>
                  <w:marBottom w:val="0"/>
                  <w:divBdr>
                    <w:top w:val="none" w:sz="0" w:space="0" w:color="auto"/>
                    <w:left w:val="none" w:sz="0" w:space="0" w:color="auto"/>
                    <w:bottom w:val="none" w:sz="0" w:space="0" w:color="auto"/>
                    <w:right w:val="none" w:sz="0" w:space="0" w:color="auto"/>
                  </w:divBdr>
                  <w:divsChild>
                    <w:div w:id="996416592">
                      <w:marLeft w:val="0"/>
                      <w:marRight w:val="0"/>
                      <w:marTop w:val="0"/>
                      <w:marBottom w:val="0"/>
                      <w:divBdr>
                        <w:top w:val="none" w:sz="0" w:space="0" w:color="auto"/>
                        <w:left w:val="none" w:sz="0" w:space="0" w:color="auto"/>
                        <w:bottom w:val="none" w:sz="0" w:space="0" w:color="auto"/>
                        <w:right w:val="none" w:sz="0" w:space="0" w:color="auto"/>
                      </w:divBdr>
                      <w:divsChild>
                        <w:div w:id="13663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58219">
      <w:bodyDiv w:val="1"/>
      <w:marLeft w:val="0"/>
      <w:marRight w:val="0"/>
      <w:marTop w:val="0"/>
      <w:marBottom w:val="0"/>
      <w:divBdr>
        <w:top w:val="none" w:sz="0" w:space="0" w:color="auto"/>
        <w:left w:val="none" w:sz="0" w:space="0" w:color="auto"/>
        <w:bottom w:val="none" w:sz="0" w:space="0" w:color="auto"/>
        <w:right w:val="none" w:sz="0" w:space="0" w:color="auto"/>
      </w:divBdr>
      <w:divsChild>
        <w:div w:id="2136828355">
          <w:marLeft w:val="0"/>
          <w:marRight w:val="0"/>
          <w:marTop w:val="0"/>
          <w:marBottom w:val="0"/>
          <w:divBdr>
            <w:top w:val="none" w:sz="0" w:space="0" w:color="auto"/>
            <w:left w:val="none" w:sz="0" w:space="0" w:color="auto"/>
            <w:bottom w:val="none" w:sz="0" w:space="0" w:color="auto"/>
            <w:right w:val="none" w:sz="0" w:space="0" w:color="auto"/>
          </w:divBdr>
          <w:divsChild>
            <w:div w:id="51777399">
              <w:marLeft w:val="0"/>
              <w:marRight w:val="0"/>
              <w:marTop w:val="0"/>
              <w:marBottom w:val="0"/>
              <w:divBdr>
                <w:top w:val="none" w:sz="0" w:space="0" w:color="auto"/>
                <w:left w:val="none" w:sz="0" w:space="0" w:color="auto"/>
                <w:bottom w:val="none" w:sz="0" w:space="0" w:color="auto"/>
                <w:right w:val="none" w:sz="0" w:space="0" w:color="auto"/>
              </w:divBdr>
              <w:divsChild>
                <w:div w:id="2124879617">
                  <w:marLeft w:val="0"/>
                  <w:marRight w:val="0"/>
                  <w:marTop w:val="0"/>
                  <w:marBottom w:val="0"/>
                  <w:divBdr>
                    <w:top w:val="none" w:sz="0" w:space="0" w:color="auto"/>
                    <w:left w:val="none" w:sz="0" w:space="0" w:color="auto"/>
                    <w:bottom w:val="none" w:sz="0" w:space="0" w:color="auto"/>
                    <w:right w:val="none" w:sz="0" w:space="0" w:color="auto"/>
                  </w:divBdr>
                </w:div>
              </w:divsChild>
            </w:div>
            <w:div w:id="844829811">
              <w:marLeft w:val="0"/>
              <w:marRight w:val="0"/>
              <w:marTop w:val="0"/>
              <w:marBottom w:val="0"/>
              <w:divBdr>
                <w:top w:val="none" w:sz="0" w:space="0" w:color="auto"/>
                <w:left w:val="none" w:sz="0" w:space="0" w:color="auto"/>
                <w:bottom w:val="none" w:sz="0" w:space="0" w:color="auto"/>
                <w:right w:val="none" w:sz="0" w:space="0" w:color="auto"/>
              </w:divBdr>
              <w:divsChild>
                <w:div w:id="201877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8435">
      <w:bodyDiv w:val="1"/>
      <w:marLeft w:val="0"/>
      <w:marRight w:val="0"/>
      <w:marTop w:val="0"/>
      <w:marBottom w:val="0"/>
      <w:divBdr>
        <w:top w:val="none" w:sz="0" w:space="0" w:color="auto"/>
        <w:left w:val="none" w:sz="0" w:space="0" w:color="auto"/>
        <w:bottom w:val="none" w:sz="0" w:space="0" w:color="auto"/>
        <w:right w:val="none" w:sz="0" w:space="0" w:color="auto"/>
      </w:divBdr>
    </w:div>
    <w:div w:id="2119711257">
      <w:bodyDiv w:val="1"/>
      <w:marLeft w:val="0"/>
      <w:marRight w:val="0"/>
      <w:marTop w:val="0"/>
      <w:marBottom w:val="0"/>
      <w:divBdr>
        <w:top w:val="none" w:sz="0" w:space="0" w:color="auto"/>
        <w:left w:val="none" w:sz="0" w:space="0" w:color="auto"/>
        <w:bottom w:val="none" w:sz="0" w:space="0" w:color="auto"/>
        <w:right w:val="none" w:sz="0" w:space="0" w:color="auto"/>
      </w:divBdr>
      <w:divsChild>
        <w:div w:id="917983054">
          <w:marLeft w:val="0"/>
          <w:marRight w:val="0"/>
          <w:marTop w:val="600"/>
          <w:marBottom w:val="0"/>
          <w:divBdr>
            <w:top w:val="none" w:sz="0" w:space="0" w:color="auto"/>
            <w:left w:val="none" w:sz="0" w:space="0" w:color="auto"/>
            <w:bottom w:val="none" w:sz="0" w:space="0" w:color="auto"/>
            <w:right w:val="none" w:sz="0" w:space="0" w:color="auto"/>
          </w:divBdr>
        </w:div>
      </w:divsChild>
    </w:div>
    <w:div w:id="2127459061">
      <w:bodyDiv w:val="1"/>
      <w:marLeft w:val="0"/>
      <w:marRight w:val="0"/>
      <w:marTop w:val="0"/>
      <w:marBottom w:val="0"/>
      <w:divBdr>
        <w:top w:val="none" w:sz="0" w:space="0" w:color="auto"/>
        <w:left w:val="none" w:sz="0" w:space="0" w:color="auto"/>
        <w:bottom w:val="none" w:sz="0" w:space="0" w:color="auto"/>
        <w:right w:val="none" w:sz="0" w:space="0" w:color="auto"/>
      </w:divBdr>
      <w:divsChild>
        <w:div w:id="34739566">
          <w:marLeft w:val="0"/>
          <w:marRight w:val="0"/>
          <w:marTop w:val="0"/>
          <w:marBottom w:val="0"/>
          <w:divBdr>
            <w:top w:val="none" w:sz="0" w:space="0" w:color="auto"/>
            <w:left w:val="none" w:sz="0" w:space="0" w:color="auto"/>
            <w:bottom w:val="none" w:sz="0" w:space="0" w:color="auto"/>
            <w:right w:val="none" w:sz="0" w:space="0" w:color="auto"/>
          </w:divBdr>
          <w:divsChild>
            <w:div w:id="98257760">
              <w:marLeft w:val="0"/>
              <w:marRight w:val="0"/>
              <w:marTop w:val="0"/>
              <w:marBottom w:val="0"/>
              <w:divBdr>
                <w:top w:val="none" w:sz="0" w:space="0" w:color="auto"/>
                <w:left w:val="none" w:sz="0" w:space="0" w:color="auto"/>
                <w:bottom w:val="none" w:sz="0" w:space="0" w:color="auto"/>
                <w:right w:val="none" w:sz="0" w:space="0" w:color="auto"/>
              </w:divBdr>
              <w:divsChild>
                <w:div w:id="582840441">
                  <w:marLeft w:val="0"/>
                  <w:marRight w:val="0"/>
                  <w:marTop w:val="0"/>
                  <w:marBottom w:val="0"/>
                  <w:divBdr>
                    <w:top w:val="none" w:sz="0" w:space="0" w:color="auto"/>
                    <w:left w:val="none" w:sz="0" w:space="0" w:color="auto"/>
                    <w:bottom w:val="none" w:sz="0" w:space="0" w:color="auto"/>
                    <w:right w:val="none" w:sz="0" w:space="0" w:color="auto"/>
                  </w:divBdr>
                </w:div>
              </w:divsChild>
            </w:div>
            <w:div w:id="999893639">
              <w:marLeft w:val="0"/>
              <w:marRight w:val="0"/>
              <w:marTop w:val="0"/>
              <w:marBottom w:val="0"/>
              <w:divBdr>
                <w:top w:val="none" w:sz="0" w:space="0" w:color="auto"/>
                <w:left w:val="none" w:sz="0" w:space="0" w:color="auto"/>
                <w:bottom w:val="none" w:sz="0" w:space="0" w:color="auto"/>
                <w:right w:val="none" w:sz="0" w:space="0" w:color="auto"/>
              </w:divBdr>
              <w:divsChild>
                <w:div w:id="8211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13115">
          <w:marLeft w:val="0"/>
          <w:marRight w:val="0"/>
          <w:marTop w:val="0"/>
          <w:marBottom w:val="0"/>
          <w:divBdr>
            <w:top w:val="none" w:sz="0" w:space="0" w:color="auto"/>
            <w:left w:val="none" w:sz="0" w:space="0" w:color="auto"/>
            <w:bottom w:val="none" w:sz="0" w:space="0" w:color="auto"/>
            <w:right w:val="none" w:sz="0" w:space="0" w:color="auto"/>
          </w:divBdr>
          <w:divsChild>
            <w:div w:id="380978313">
              <w:marLeft w:val="0"/>
              <w:marRight w:val="0"/>
              <w:marTop w:val="0"/>
              <w:marBottom w:val="0"/>
              <w:divBdr>
                <w:top w:val="none" w:sz="0" w:space="0" w:color="auto"/>
                <w:left w:val="none" w:sz="0" w:space="0" w:color="auto"/>
                <w:bottom w:val="none" w:sz="0" w:space="0" w:color="auto"/>
                <w:right w:val="none" w:sz="0" w:space="0" w:color="auto"/>
              </w:divBdr>
              <w:divsChild>
                <w:div w:id="1731341099">
                  <w:marLeft w:val="0"/>
                  <w:marRight w:val="0"/>
                  <w:marTop w:val="0"/>
                  <w:marBottom w:val="0"/>
                  <w:divBdr>
                    <w:top w:val="none" w:sz="0" w:space="0" w:color="auto"/>
                    <w:left w:val="none" w:sz="0" w:space="0" w:color="auto"/>
                    <w:bottom w:val="none" w:sz="0" w:space="0" w:color="auto"/>
                    <w:right w:val="none" w:sz="0" w:space="0" w:color="auto"/>
                  </w:divBdr>
                </w:div>
              </w:divsChild>
            </w:div>
            <w:div w:id="388312408">
              <w:marLeft w:val="0"/>
              <w:marRight w:val="0"/>
              <w:marTop w:val="0"/>
              <w:marBottom w:val="0"/>
              <w:divBdr>
                <w:top w:val="none" w:sz="0" w:space="0" w:color="auto"/>
                <w:left w:val="none" w:sz="0" w:space="0" w:color="auto"/>
                <w:bottom w:val="none" w:sz="0" w:space="0" w:color="auto"/>
                <w:right w:val="none" w:sz="0" w:space="0" w:color="auto"/>
              </w:divBdr>
              <w:divsChild>
                <w:div w:id="752161243">
                  <w:marLeft w:val="0"/>
                  <w:marRight w:val="0"/>
                  <w:marTop w:val="0"/>
                  <w:marBottom w:val="0"/>
                  <w:divBdr>
                    <w:top w:val="none" w:sz="0" w:space="0" w:color="auto"/>
                    <w:left w:val="none" w:sz="0" w:space="0" w:color="auto"/>
                    <w:bottom w:val="none" w:sz="0" w:space="0" w:color="auto"/>
                    <w:right w:val="none" w:sz="0" w:space="0" w:color="auto"/>
                  </w:divBdr>
                </w:div>
              </w:divsChild>
            </w:div>
            <w:div w:id="1346640072">
              <w:marLeft w:val="0"/>
              <w:marRight w:val="0"/>
              <w:marTop w:val="0"/>
              <w:marBottom w:val="0"/>
              <w:divBdr>
                <w:top w:val="none" w:sz="0" w:space="0" w:color="auto"/>
                <w:left w:val="none" w:sz="0" w:space="0" w:color="auto"/>
                <w:bottom w:val="none" w:sz="0" w:space="0" w:color="auto"/>
                <w:right w:val="none" w:sz="0" w:space="0" w:color="auto"/>
              </w:divBdr>
              <w:divsChild>
                <w:div w:id="14577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2223">
          <w:marLeft w:val="0"/>
          <w:marRight w:val="0"/>
          <w:marTop w:val="0"/>
          <w:marBottom w:val="0"/>
          <w:divBdr>
            <w:top w:val="none" w:sz="0" w:space="0" w:color="auto"/>
            <w:left w:val="none" w:sz="0" w:space="0" w:color="auto"/>
            <w:bottom w:val="none" w:sz="0" w:space="0" w:color="auto"/>
            <w:right w:val="none" w:sz="0" w:space="0" w:color="auto"/>
          </w:divBdr>
          <w:divsChild>
            <w:div w:id="107042856">
              <w:marLeft w:val="0"/>
              <w:marRight w:val="0"/>
              <w:marTop w:val="0"/>
              <w:marBottom w:val="0"/>
              <w:divBdr>
                <w:top w:val="none" w:sz="0" w:space="0" w:color="auto"/>
                <w:left w:val="none" w:sz="0" w:space="0" w:color="auto"/>
                <w:bottom w:val="none" w:sz="0" w:space="0" w:color="auto"/>
                <w:right w:val="none" w:sz="0" w:space="0" w:color="auto"/>
              </w:divBdr>
              <w:divsChild>
                <w:div w:id="635183080">
                  <w:marLeft w:val="0"/>
                  <w:marRight w:val="0"/>
                  <w:marTop w:val="0"/>
                  <w:marBottom w:val="0"/>
                  <w:divBdr>
                    <w:top w:val="none" w:sz="0" w:space="0" w:color="auto"/>
                    <w:left w:val="none" w:sz="0" w:space="0" w:color="auto"/>
                    <w:bottom w:val="none" w:sz="0" w:space="0" w:color="auto"/>
                    <w:right w:val="none" w:sz="0" w:space="0" w:color="auto"/>
                  </w:divBdr>
                </w:div>
              </w:divsChild>
            </w:div>
            <w:div w:id="509416927">
              <w:marLeft w:val="0"/>
              <w:marRight w:val="0"/>
              <w:marTop w:val="0"/>
              <w:marBottom w:val="0"/>
              <w:divBdr>
                <w:top w:val="none" w:sz="0" w:space="0" w:color="auto"/>
                <w:left w:val="none" w:sz="0" w:space="0" w:color="auto"/>
                <w:bottom w:val="none" w:sz="0" w:space="0" w:color="auto"/>
                <w:right w:val="none" w:sz="0" w:space="0" w:color="auto"/>
              </w:divBdr>
              <w:divsChild>
                <w:div w:id="662662436">
                  <w:marLeft w:val="0"/>
                  <w:marRight w:val="0"/>
                  <w:marTop w:val="0"/>
                  <w:marBottom w:val="0"/>
                  <w:divBdr>
                    <w:top w:val="none" w:sz="0" w:space="0" w:color="auto"/>
                    <w:left w:val="none" w:sz="0" w:space="0" w:color="auto"/>
                    <w:bottom w:val="none" w:sz="0" w:space="0" w:color="auto"/>
                    <w:right w:val="none" w:sz="0" w:space="0" w:color="auto"/>
                  </w:divBdr>
                </w:div>
              </w:divsChild>
            </w:div>
            <w:div w:id="2111001017">
              <w:marLeft w:val="0"/>
              <w:marRight w:val="0"/>
              <w:marTop w:val="0"/>
              <w:marBottom w:val="0"/>
              <w:divBdr>
                <w:top w:val="none" w:sz="0" w:space="0" w:color="auto"/>
                <w:left w:val="none" w:sz="0" w:space="0" w:color="auto"/>
                <w:bottom w:val="none" w:sz="0" w:space="0" w:color="auto"/>
                <w:right w:val="none" w:sz="0" w:space="0" w:color="auto"/>
              </w:divBdr>
              <w:divsChild>
                <w:div w:id="4063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6768">
          <w:marLeft w:val="0"/>
          <w:marRight w:val="0"/>
          <w:marTop w:val="0"/>
          <w:marBottom w:val="0"/>
          <w:divBdr>
            <w:top w:val="none" w:sz="0" w:space="0" w:color="auto"/>
            <w:left w:val="none" w:sz="0" w:space="0" w:color="auto"/>
            <w:bottom w:val="none" w:sz="0" w:space="0" w:color="auto"/>
            <w:right w:val="none" w:sz="0" w:space="0" w:color="auto"/>
          </w:divBdr>
          <w:divsChild>
            <w:div w:id="1063328984">
              <w:marLeft w:val="0"/>
              <w:marRight w:val="0"/>
              <w:marTop w:val="0"/>
              <w:marBottom w:val="0"/>
              <w:divBdr>
                <w:top w:val="none" w:sz="0" w:space="0" w:color="auto"/>
                <w:left w:val="none" w:sz="0" w:space="0" w:color="auto"/>
                <w:bottom w:val="none" w:sz="0" w:space="0" w:color="auto"/>
                <w:right w:val="none" w:sz="0" w:space="0" w:color="auto"/>
              </w:divBdr>
              <w:divsChild>
                <w:div w:id="436802299">
                  <w:marLeft w:val="0"/>
                  <w:marRight w:val="0"/>
                  <w:marTop w:val="0"/>
                  <w:marBottom w:val="0"/>
                  <w:divBdr>
                    <w:top w:val="none" w:sz="0" w:space="0" w:color="auto"/>
                    <w:left w:val="none" w:sz="0" w:space="0" w:color="auto"/>
                    <w:bottom w:val="none" w:sz="0" w:space="0" w:color="auto"/>
                    <w:right w:val="none" w:sz="0" w:space="0" w:color="auto"/>
                  </w:divBdr>
                </w:div>
              </w:divsChild>
            </w:div>
            <w:div w:id="1902012108">
              <w:marLeft w:val="0"/>
              <w:marRight w:val="0"/>
              <w:marTop w:val="0"/>
              <w:marBottom w:val="0"/>
              <w:divBdr>
                <w:top w:val="none" w:sz="0" w:space="0" w:color="auto"/>
                <w:left w:val="none" w:sz="0" w:space="0" w:color="auto"/>
                <w:bottom w:val="none" w:sz="0" w:space="0" w:color="auto"/>
                <w:right w:val="none" w:sz="0" w:space="0" w:color="auto"/>
              </w:divBdr>
              <w:divsChild>
                <w:div w:id="3692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7598">
          <w:marLeft w:val="0"/>
          <w:marRight w:val="0"/>
          <w:marTop w:val="0"/>
          <w:marBottom w:val="0"/>
          <w:divBdr>
            <w:top w:val="none" w:sz="0" w:space="0" w:color="auto"/>
            <w:left w:val="none" w:sz="0" w:space="0" w:color="auto"/>
            <w:bottom w:val="none" w:sz="0" w:space="0" w:color="auto"/>
            <w:right w:val="none" w:sz="0" w:space="0" w:color="auto"/>
          </w:divBdr>
          <w:divsChild>
            <w:div w:id="317420188">
              <w:marLeft w:val="0"/>
              <w:marRight w:val="0"/>
              <w:marTop w:val="0"/>
              <w:marBottom w:val="0"/>
              <w:divBdr>
                <w:top w:val="none" w:sz="0" w:space="0" w:color="auto"/>
                <w:left w:val="none" w:sz="0" w:space="0" w:color="auto"/>
                <w:bottom w:val="none" w:sz="0" w:space="0" w:color="auto"/>
                <w:right w:val="none" w:sz="0" w:space="0" w:color="auto"/>
              </w:divBdr>
              <w:divsChild>
                <w:div w:id="993995906">
                  <w:marLeft w:val="0"/>
                  <w:marRight w:val="0"/>
                  <w:marTop w:val="0"/>
                  <w:marBottom w:val="0"/>
                  <w:divBdr>
                    <w:top w:val="none" w:sz="0" w:space="0" w:color="auto"/>
                    <w:left w:val="none" w:sz="0" w:space="0" w:color="auto"/>
                    <w:bottom w:val="none" w:sz="0" w:space="0" w:color="auto"/>
                    <w:right w:val="none" w:sz="0" w:space="0" w:color="auto"/>
                  </w:divBdr>
                </w:div>
              </w:divsChild>
            </w:div>
            <w:div w:id="621615203">
              <w:marLeft w:val="0"/>
              <w:marRight w:val="0"/>
              <w:marTop w:val="0"/>
              <w:marBottom w:val="0"/>
              <w:divBdr>
                <w:top w:val="none" w:sz="0" w:space="0" w:color="auto"/>
                <w:left w:val="none" w:sz="0" w:space="0" w:color="auto"/>
                <w:bottom w:val="none" w:sz="0" w:space="0" w:color="auto"/>
                <w:right w:val="none" w:sz="0" w:space="0" w:color="auto"/>
              </w:divBdr>
              <w:divsChild>
                <w:div w:id="1452549917">
                  <w:marLeft w:val="0"/>
                  <w:marRight w:val="0"/>
                  <w:marTop w:val="0"/>
                  <w:marBottom w:val="0"/>
                  <w:divBdr>
                    <w:top w:val="none" w:sz="0" w:space="0" w:color="auto"/>
                    <w:left w:val="none" w:sz="0" w:space="0" w:color="auto"/>
                    <w:bottom w:val="none" w:sz="0" w:space="0" w:color="auto"/>
                    <w:right w:val="none" w:sz="0" w:space="0" w:color="auto"/>
                  </w:divBdr>
                </w:div>
              </w:divsChild>
            </w:div>
            <w:div w:id="1891457212">
              <w:marLeft w:val="0"/>
              <w:marRight w:val="0"/>
              <w:marTop w:val="0"/>
              <w:marBottom w:val="0"/>
              <w:divBdr>
                <w:top w:val="none" w:sz="0" w:space="0" w:color="auto"/>
                <w:left w:val="none" w:sz="0" w:space="0" w:color="auto"/>
                <w:bottom w:val="none" w:sz="0" w:space="0" w:color="auto"/>
                <w:right w:val="none" w:sz="0" w:space="0" w:color="auto"/>
              </w:divBdr>
              <w:divsChild>
                <w:div w:id="20613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00536">
      <w:bodyDiv w:val="1"/>
      <w:marLeft w:val="0"/>
      <w:marRight w:val="0"/>
      <w:marTop w:val="0"/>
      <w:marBottom w:val="0"/>
      <w:divBdr>
        <w:top w:val="none" w:sz="0" w:space="0" w:color="auto"/>
        <w:left w:val="none" w:sz="0" w:space="0" w:color="auto"/>
        <w:bottom w:val="none" w:sz="0" w:space="0" w:color="auto"/>
        <w:right w:val="none" w:sz="0" w:space="0" w:color="auto"/>
      </w:divBdr>
      <w:divsChild>
        <w:div w:id="2015329832">
          <w:marLeft w:val="0"/>
          <w:marRight w:val="0"/>
          <w:marTop w:val="0"/>
          <w:marBottom w:val="0"/>
          <w:divBdr>
            <w:top w:val="none" w:sz="0" w:space="0" w:color="auto"/>
            <w:left w:val="none" w:sz="0" w:space="0" w:color="auto"/>
            <w:bottom w:val="none" w:sz="0" w:space="0" w:color="auto"/>
            <w:right w:val="none" w:sz="0" w:space="0" w:color="auto"/>
          </w:divBdr>
          <w:divsChild>
            <w:div w:id="1495561494">
              <w:marLeft w:val="0"/>
              <w:marRight w:val="0"/>
              <w:marTop w:val="0"/>
              <w:marBottom w:val="0"/>
              <w:divBdr>
                <w:top w:val="none" w:sz="0" w:space="0" w:color="auto"/>
                <w:left w:val="none" w:sz="0" w:space="0" w:color="auto"/>
                <w:bottom w:val="none" w:sz="0" w:space="0" w:color="auto"/>
                <w:right w:val="none" w:sz="0" w:space="0" w:color="auto"/>
              </w:divBdr>
              <w:divsChild>
                <w:div w:id="6198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ntTable" Target="fontTable.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jpeg"/><Relationship Id="rId11" Type="http://schemas.microsoft.com/office/2007/relationships/hdphoto" Target="media/hdphoto1.wdp"/><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6827</Words>
  <Characters>38915</Characters>
  <Application>Microsoft Macintosh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wesseh</dc:creator>
  <cp:keywords/>
  <dc:description/>
  <cp:lastModifiedBy>Microsoft Office User</cp:lastModifiedBy>
  <cp:revision>2</cp:revision>
  <cp:lastPrinted>2018-01-28T00:39:00Z</cp:lastPrinted>
  <dcterms:created xsi:type="dcterms:W3CDTF">2022-12-16T05:29:00Z</dcterms:created>
  <dcterms:modified xsi:type="dcterms:W3CDTF">2022-12-16T05:29:00Z</dcterms:modified>
</cp:coreProperties>
</file>